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E6" w:rsidRDefault="00086A2C" w:rsidP="007D3AFD">
      <w:pPr>
        <w:pStyle w:val="Default"/>
        <w:jc w:val="both"/>
      </w:pPr>
      <w:r w:rsidRPr="00086A2C">
        <w:rPr>
          <w:noProof/>
        </w:rPr>
        <w:drawing>
          <wp:inline distT="0" distB="0" distL="0" distR="0">
            <wp:extent cx="5486400" cy="836554"/>
            <wp:effectExtent l="0" t="0" r="0" b="0"/>
            <wp:docPr id="2" name="Picture 2" descr="H:\Annual Meetings\2016 San Francisco\2016_AnnualMeeting_590x90_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nual Meetings\2016 San Francisco\2016_AnnualMeeting_590x90_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E6" w:rsidRPr="00575D5F" w:rsidRDefault="00F47AE6" w:rsidP="007D3A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02"/>
      </w:tblGrid>
      <w:tr w:rsidR="00F47AE6" w:rsidRPr="007D3AFD">
        <w:trPr>
          <w:trHeight w:val="195"/>
        </w:trPr>
        <w:tc>
          <w:tcPr>
            <w:tcW w:w="10502" w:type="dxa"/>
          </w:tcPr>
          <w:p w:rsidR="00F47AE6" w:rsidRPr="00BC0749" w:rsidRDefault="00BC0749" w:rsidP="00BC07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32"/>
                <w:szCs w:val="32"/>
              </w:rPr>
              <w:t xml:space="preserve">                             </w:t>
            </w:r>
            <w:r w:rsidR="007D3AFD" w:rsidRPr="00BC0749">
              <w:rPr>
                <w:rFonts w:asciiTheme="majorHAnsi" w:hAnsiTheme="majorHAnsi" w:cs="Arial"/>
                <w:b/>
                <w:color w:val="000000" w:themeColor="text1"/>
                <w:sz w:val="32"/>
                <w:szCs w:val="32"/>
              </w:rPr>
              <w:t>Exhibitor Sales Tax Requirements</w:t>
            </w:r>
          </w:p>
        </w:tc>
      </w:tr>
      <w:tr w:rsidR="007D3AFD" w:rsidRPr="007D3AFD">
        <w:trPr>
          <w:trHeight w:val="195"/>
        </w:trPr>
        <w:tc>
          <w:tcPr>
            <w:tcW w:w="10502" w:type="dxa"/>
          </w:tcPr>
          <w:p w:rsidR="007D3AFD" w:rsidRPr="00025886" w:rsidRDefault="007D3AFD" w:rsidP="007D3A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025886" w:rsidRPr="00025886" w:rsidRDefault="00025886" w:rsidP="007D3A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F47AE6" w:rsidRPr="007C1A89" w:rsidRDefault="00F47AE6" w:rsidP="00F47AE6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AD1327">
        <w:rPr>
          <w:rFonts w:asciiTheme="majorHAnsi" w:hAnsiTheme="majorHAnsi"/>
          <w:b/>
          <w:bCs/>
          <w:u w:val="single"/>
        </w:rPr>
        <w:t>Sales Tax Rate</w:t>
      </w:r>
      <w:r w:rsidR="00E700CC" w:rsidRPr="007C1A89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="00E700CC" w:rsidRPr="007C1A89">
        <w:rPr>
          <w:rFonts w:asciiTheme="majorHAnsi" w:hAnsiTheme="majorHAnsi"/>
          <w:color w:val="auto"/>
          <w:sz w:val="22"/>
          <w:szCs w:val="22"/>
        </w:rPr>
        <w:t>– 8.75%</w:t>
      </w:r>
    </w:p>
    <w:p w:rsidR="00F47AE6" w:rsidRPr="007C1A89" w:rsidRDefault="00053208" w:rsidP="00F47AE6">
      <w:pPr>
        <w:pStyle w:val="Default"/>
        <w:rPr>
          <w:rFonts w:asciiTheme="majorHAnsi" w:hAnsiTheme="majorHAnsi"/>
          <w:sz w:val="22"/>
          <w:szCs w:val="22"/>
        </w:rPr>
      </w:pPr>
      <w:r w:rsidRPr="007C1A89">
        <w:rPr>
          <w:rFonts w:asciiTheme="majorHAnsi" w:hAnsiTheme="majorHAnsi"/>
          <w:sz w:val="22"/>
          <w:szCs w:val="22"/>
        </w:rPr>
        <w:t xml:space="preserve">State of </w:t>
      </w:r>
      <w:r w:rsidR="00086A2C" w:rsidRPr="007C1A89">
        <w:rPr>
          <w:rFonts w:asciiTheme="majorHAnsi" w:hAnsiTheme="majorHAnsi"/>
          <w:sz w:val="22"/>
          <w:szCs w:val="22"/>
        </w:rPr>
        <w:t xml:space="preserve">California </w:t>
      </w:r>
      <w:r w:rsidR="00F47AE6" w:rsidRPr="007C1A89">
        <w:rPr>
          <w:rFonts w:asciiTheme="majorHAnsi" w:hAnsiTheme="majorHAnsi"/>
          <w:color w:val="auto"/>
          <w:sz w:val="22"/>
          <w:szCs w:val="22"/>
        </w:rPr>
        <w:t>–</w:t>
      </w:r>
      <w:r w:rsidR="007D3AFD" w:rsidRPr="007C1A8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700CC" w:rsidRPr="007C1A89">
        <w:rPr>
          <w:rFonts w:asciiTheme="majorHAnsi" w:hAnsiTheme="majorHAnsi"/>
          <w:color w:val="auto"/>
          <w:sz w:val="22"/>
          <w:szCs w:val="22"/>
        </w:rPr>
        <w:t>7.5</w:t>
      </w:r>
      <w:r w:rsidR="00F47AE6" w:rsidRPr="007C1A89">
        <w:rPr>
          <w:rFonts w:asciiTheme="majorHAnsi" w:hAnsiTheme="majorHAnsi"/>
          <w:color w:val="auto"/>
          <w:sz w:val="22"/>
          <w:szCs w:val="22"/>
        </w:rPr>
        <w:t>%</w:t>
      </w:r>
      <w:r w:rsidR="00F47AE6" w:rsidRPr="007C1A89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E700CC" w:rsidRPr="007C1A89" w:rsidRDefault="00E700CC" w:rsidP="00E700CC">
      <w:pPr>
        <w:pStyle w:val="Default"/>
        <w:rPr>
          <w:rFonts w:asciiTheme="majorHAnsi" w:hAnsiTheme="majorHAnsi"/>
          <w:sz w:val="22"/>
          <w:szCs w:val="22"/>
        </w:rPr>
      </w:pPr>
      <w:r w:rsidRPr="007C1A89">
        <w:rPr>
          <w:rFonts w:asciiTheme="majorHAnsi" w:hAnsiTheme="majorHAnsi"/>
          <w:sz w:val="22"/>
          <w:szCs w:val="22"/>
        </w:rPr>
        <w:t>San Francisco County</w:t>
      </w:r>
      <w:r w:rsidRPr="007C1A89">
        <w:rPr>
          <w:rFonts w:asciiTheme="majorHAnsi" w:hAnsiTheme="majorHAnsi"/>
          <w:sz w:val="22"/>
          <w:szCs w:val="22"/>
        </w:rPr>
        <w:t xml:space="preserve"> </w:t>
      </w:r>
      <w:r w:rsidRPr="007C1A89">
        <w:rPr>
          <w:rFonts w:asciiTheme="majorHAnsi" w:hAnsiTheme="majorHAnsi"/>
          <w:color w:val="auto"/>
          <w:sz w:val="22"/>
          <w:szCs w:val="22"/>
        </w:rPr>
        <w:t xml:space="preserve">– </w:t>
      </w:r>
      <w:r w:rsidRPr="007C1A89">
        <w:rPr>
          <w:rFonts w:asciiTheme="majorHAnsi" w:hAnsiTheme="majorHAnsi"/>
          <w:color w:val="auto"/>
          <w:sz w:val="22"/>
          <w:szCs w:val="22"/>
        </w:rPr>
        <w:t>1.25</w:t>
      </w:r>
      <w:r w:rsidRPr="007C1A89">
        <w:rPr>
          <w:rFonts w:asciiTheme="majorHAnsi" w:hAnsiTheme="majorHAnsi"/>
          <w:color w:val="auto"/>
          <w:sz w:val="22"/>
          <w:szCs w:val="22"/>
        </w:rPr>
        <w:t>%</w:t>
      </w:r>
      <w:r w:rsidRPr="007C1A89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F47AE6" w:rsidRPr="007C1A89" w:rsidRDefault="00F47AE6" w:rsidP="00F47AE6">
      <w:pPr>
        <w:pStyle w:val="Default"/>
        <w:rPr>
          <w:rFonts w:asciiTheme="majorHAnsi" w:hAnsiTheme="majorHAnsi"/>
          <w:sz w:val="22"/>
          <w:szCs w:val="22"/>
        </w:rPr>
      </w:pPr>
    </w:p>
    <w:p w:rsidR="00025886" w:rsidRPr="007C1A89" w:rsidRDefault="00025886" w:rsidP="00F47AE6">
      <w:pPr>
        <w:pStyle w:val="Default"/>
        <w:rPr>
          <w:rFonts w:asciiTheme="majorHAnsi" w:hAnsiTheme="majorHAnsi"/>
          <w:sz w:val="22"/>
          <w:szCs w:val="22"/>
        </w:rPr>
      </w:pPr>
    </w:p>
    <w:p w:rsidR="00F47AE6" w:rsidRPr="00AD1327" w:rsidRDefault="00F47AE6" w:rsidP="00F47AE6">
      <w:pPr>
        <w:pStyle w:val="Default"/>
        <w:rPr>
          <w:rFonts w:asciiTheme="majorHAnsi" w:hAnsiTheme="majorHAnsi"/>
          <w:u w:val="single"/>
        </w:rPr>
      </w:pPr>
      <w:r w:rsidRPr="00AD1327">
        <w:rPr>
          <w:rFonts w:asciiTheme="majorHAnsi" w:hAnsiTheme="majorHAnsi"/>
          <w:b/>
          <w:bCs/>
          <w:u w:val="single"/>
        </w:rPr>
        <w:t xml:space="preserve">State of </w:t>
      </w:r>
      <w:r w:rsidR="00086A2C" w:rsidRPr="00AD1327">
        <w:rPr>
          <w:rFonts w:asciiTheme="majorHAnsi" w:hAnsiTheme="majorHAnsi"/>
          <w:b/>
          <w:bCs/>
          <w:u w:val="single"/>
        </w:rPr>
        <w:t>California</w:t>
      </w:r>
      <w:r w:rsidR="00053208" w:rsidRPr="00AD1327">
        <w:rPr>
          <w:rFonts w:asciiTheme="majorHAnsi" w:hAnsiTheme="majorHAnsi"/>
          <w:b/>
          <w:bCs/>
          <w:u w:val="single"/>
        </w:rPr>
        <w:t xml:space="preserve"> </w:t>
      </w:r>
      <w:r w:rsidRPr="00AD1327">
        <w:rPr>
          <w:rFonts w:asciiTheme="majorHAnsi" w:hAnsiTheme="majorHAnsi"/>
          <w:b/>
          <w:bCs/>
          <w:u w:val="single"/>
        </w:rPr>
        <w:t xml:space="preserve">Sales Tax Licensing Requirements </w:t>
      </w:r>
    </w:p>
    <w:p w:rsidR="004F21E9" w:rsidRPr="007C1A89" w:rsidRDefault="00615A1D" w:rsidP="00615A1D">
      <w:pPr>
        <w:rPr>
          <w:rFonts w:asciiTheme="majorHAnsi" w:hAnsiTheme="majorHAnsi"/>
          <w:sz w:val="22"/>
          <w:szCs w:val="22"/>
        </w:rPr>
      </w:pPr>
      <w:r w:rsidRPr="007C1A89">
        <w:rPr>
          <w:rFonts w:asciiTheme="majorHAnsi" w:hAnsiTheme="majorHAnsi"/>
          <w:b/>
          <w:sz w:val="22"/>
          <w:szCs w:val="22"/>
        </w:rPr>
        <w:t xml:space="preserve">All vendors/businesses selling products or taking orders must apply for a Temporary </w:t>
      </w:r>
      <w:r w:rsidR="00E700CC" w:rsidRPr="007C1A89">
        <w:rPr>
          <w:rFonts w:asciiTheme="majorHAnsi" w:hAnsiTheme="majorHAnsi"/>
          <w:b/>
          <w:sz w:val="22"/>
          <w:szCs w:val="22"/>
        </w:rPr>
        <w:t>Sellers Permit</w:t>
      </w:r>
      <w:r w:rsidRPr="007C1A89">
        <w:rPr>
          <w:rFonts w:asciiTheme="majorHAnsi" w:hAnsiTheme="majorHAnsi"/>
          <w:b/>
          <w:sz w:val="22"/>
          <w:szCs w:val="22"/>
        </w:rPr>
        <w:t xml:space="preserve">.  </w:t>
      </w:r>
      <w:r w:rsidR="007B4CB0" w:rsidRPr="007C1A89">
        <w:rPr>
          <w:rFonts w:asciiTheme="majorHAnsi" w:hAnsiTheme="majorHAnsi"/>
          <w:sz w:val="22"/>
          <w:szCs w:val="22"/>
        </w:rPr>
        <w:t>Please</w:t>
      </w:r>
      <w:r w:rsidR="007B4CB0" w:rsidRPr="007C1A89">
        <w:rPr>
          <w:rFonts w:asciiTheme="majorHAnsi" w:hAnsiTheme="majorHAnsi"/>
          <w:sz w:val="22"/>
          <w:szCs w:val="22"/>
        </w:rPr>
        <w:t xml:space="preserve"> contact the Office of the Board of Equalization at 800-400-7115</w:t>
      </w:r>
      <w:r w:rsidR="007B4CB0" w:rsidRPr="007C1A89">
        <w:rPr>
          <w:rFonts w:asciiTheme="majorHAnsi" w:hAnsiTheme="majorHAnsi"/>
          <w:sz w:val="22"/>
          <w:szCs w:val="22"/>
        </w:rPr>
        <w:t xml:space="preserve"> for your company’s specific licensing requirements for selling vs. only displaying</w:t>
      </w:r>
      <w:r w:rsidR="007B4CB0" w:rsidRPr="007C1A89">
        <w:rPr>
          <w:rFonts w:asciiTheme="majorHAnsi" w:hAnsiTheme="majorHAnsi"/>
          <w:sz w:val="22"/>
          <w:szCs w:val="22"/>
        </w:rPr>
        <w:t>.</w:t>
      </w:r>
    </w:p>
    <w:p w:rsidR="004F21E9" w:rsidRPr="007C1A89" w:rsidRDefault="004F21E9" w:rsidP="00615A1D">
      <w:pPr>
        <w:rPr>
          <w:rFonts w:asciiTheme="majorHAnsi" w:hAnsiTheme="majorHAnsi"/>
          <w:sz w:val="22"/>
          <w:szCs w:val="22"/>
        </w:rPr>
      </w:pPr>
    </w:p>
    <w:p w:rsidR="00615A1D" w:rsidRPr="007C1A89" w:rsidRDefault="00615A1D" w:rsidP="00615A1D">
      <w:pPr>
        <w:rPr>
          <w:rFonts w:asciiTheme="majorHAnsi" w:hAnsiTheme="majorHAnsi"/>
          <w:sz w:val="22"/>
          <w:szCs w:val="22"/>
        </w:rPr>
      </w:pPr>
      <w:r w:rsidRPr="007C1A89">
        <w:rPr>
          <w:rFonts w:asciiTheme="majorHAnsi" w:hAnsiTheme="majorHAnsi"/>
          <w:sz w:val="22"/>
          <w:szCs w:val="22"/>
        </w:rPr>
        <w:t xml:space="preserve">To apply for a </w:t>
      </w:r>
      <w:r w:rsidR="00E700CC" w:rsidRPr="007C1A89">
        <w:rPr>
          <w:rFonts w:asciiTheme="majorHAnsi" w:hAnsiTheme="majorHAnsi"/>
          <w:sz w:val="22"/>
          <w:szCs w:val="22"/>
        </w:rPr>
        <w:t>permit</w:t>
      </w:r>
      <w:r w:rsidRPr="007C1A89">
        <w:rPr>
          <w:rFonts w:asciiTheme="majorHAnsi" w:hAnsiTheme="majorHAnsi"/>
          <w:sz w:val="22"/>
          <w:szCs w:val="22"/>
        </w:rPr>
        <w:t xml:space="preserve">, </w:t>
      </w:r>
      <w:r w:rsidR="007B4CB0" w:rsidRPr="007C1A89">
        <w:rPr>
          <w:rFonts w:asciiTheme="majorHAnsi" w:hAnsiTheme="majorHAnsi"/>
          <w:sz w:val="22"/>
          <w:szCs w:val="22"/>
        </w:rPr>
        <w:t xml:space="preserve">please </w:t>
      </w:r>
      <w:r w:rsidR="007B4CB0" w:rsidRPr="007C1A89">
        <w:rPr>
          <w:rFonts w:asciiTheme="majorHAnsi" w:hAnsiTheme="majorHAnsi"/>
          <w:sz w:val="22"/>
          <w:szCs w:val="22"/>
        </w:rPr>
        <w:t>visit</w:t>
      </w:r>
      <w:r w:rsidR="007B4CB0" w:rsidRPr="007C1A89">
        <w:rPr>
          <w:rFonts w:asciiTheme="majorHAnsi" w:hAnsiTheme="majorHAnsi"/>
          <w:b/>
          <w:sz w:val="22"/>
          <w:szCs w:val="22"/>
        </w:rPr>
        <w:t xml:space="preserve"> </w:t>
      </w:r>
      <w:hyperlink r:id="rId5" w:history="1">
        <w:r w:rsidR="007B4CB0" w:rsidRPr="007C1A89">
          <w:rPr>
            <w:rStyle w:val="Hyperlink"/>
            <w:rFonts w:asciiTheme="majorHAnsi" w:hAnsiTheme="majorHAnsi"/>
            <w:b/>
            <w:color w:val="auto"/>
            <w:sz w:val="22"/>
            <w:szCs w:val="22"/>
          </w:rPr>
          <w:t>www.boe.ca.gov/info/temporary_sellers.htm</w:t>
        </w:r>
      </w:hyperlink>
      <w:r w:rsidRPr="007C1A89">
        <w:rPr>
          <w:rFonts w:asciiTheme="majorHAnsi" w:hAnsiTheme="majorHAnsi"/>
          <w:sz w:val="22"/>
          <w:szCs w:val="22"/>
        </w:rPr>
        <w:t xml:space="preserve">.  </w:t>
      </w:r>
    </w:p>
    <w:p w:rsidR="00615A1D" w:rsidRPr="007C1A89" w:rsidRDefault="00615A1D" w:rsidP="00615A1D">
      <w:pPr>
        <w:rPr>
          <w:rFonts w:asciiTheme="majorHAnsi" w:hAnsiTheme="majorHAnsi"/>
          <w:b/>
          <w:sz w:val="22"/>
          <w:szCs w:val="22"/>
          <w:highlight w:val="yellow"/>
        </w:rPr>
      </w:pPr>
    </w:p>
    <w:p w:rsidR="007C1A89" w:rsidRPr="007C1A89" w:rsidRDefault="007C1A89" w:rsidP="007C1A89">
      <w:pPr>
        <w:pStyle w:val="NoSpacing"/>
        <w:rPr>
          <w:rFonts w:asciiTheme="majorHAnsi" w:hAnsiTheme="majorHAnsi"/>
        </w:rPr>
      </w:pPr>
    </w:p>
    <w:p w:rsidR="007C1A89" w:rsidRPr="00AD1327" w:rsidRDefault="007C1A89" w:rsidP="007C1A89">
      <w:pPr>
        <w:pStyle w:val="Default"/>
        <w:rPr>
          <w:rFonts w:asciiTheme="majorHAnsi" w:hAnsiTheme="majorHAnsi"/>
          <w:u w:val="single"/>
        </w:rPr>
      </w:pPr>
      <w:r w:rsidRPr="00AD1327">
        <w:rPr>
          <w:rFonts w:asciiTheme="majorHAnsi" w:hAnsiTheme="majorHAnsi"/>
          <w:b/>
          <w:bCs/>
          <w:u w:val="single"/>
        </w:rPr>
        <w:t>County of San Francisco</w:t>
      </w:r>
      <w:r w:rsidRPr="00AD1327">
        <w:rPr>
          <w:rFonts w:asciiTheme="majorHAnsi" w:hAnsiTheme="majorHAnsi"/>
          <w:b/>
          <w:bCs/>
          <w:u w:val="single"/>
        </w:rPr>
        <w:t xml:space="preserve"> Sales Tax Licensing Requirements </w:t>
      </w:r>
    </w:p>
    <w:p w:rsidR="00DE7C51" w:rsidRPr="007C1A89" w:rsidRDefault="00DE7C51" w:rsidP="00DE7C51">
      <w:pPr>
        <w:pStyle w:val="NoSpacing"/>
        <w:rPr>
          <w:rFonts w:asciiTheme="majorHAnsi" w:hAnsiTheme="majorHAnsi"/>
        </w:rPr>
      </w:pPr>
      <w:r w:rsidRPr="007C1A89">
        <w:rPr>
          <w:rFonts w:asciiTheme="majorHAnsi" w:hAnsiTheme="majorHAnsi"/>
          <w:b/>
        </w:rPr>
        <w:t xml:space="preserve">All vendors/businesses selling products or taking orders </w:t>
      </w:r>
      <w:r>
        <w:rPr>
          <w:rFonts w:asciiTheme="majorHAnsi" w:hAnsiTheme="majorHAnsi"/>
          <w:b/>
        </w:rPr>
        <w:t>in the county of San Francisco are required to complete the Business Registration Application</w:t>
      </w:r>
      <w:r w:rsidRPr="007C1A89">
        <w:rPr>
          <w:rFonts w:asciiTheme="majorHAnsi" w:hAnsiTheme="majorHAnsi"/>
          <w:b/>
        </w:rPr>
        <w:t xml:space="preserve">.  </w:t>
      </w:r>
      <w:r w:rsidRPr="007C1A89">
        <w:rPr>
          <w:rFonts w:asciiTheme="majorHAnsi" w:hAnsiTheme="majorHAnsi"/>
        </w:rPr>
        <w:t>Please contact the County offi</w:t>
      </w:r>
      <w:r>
        <w:rPr>
          <w:rFonts w:asciiTheme="majorHAnsi" w:hAnsiTheme="majorHAnsi"/>
        </w:rPr>
        <w:t>ce at 415-701-2311 for your company’s specific b</w:t>
      </w:r>
      <w:r w:rsidRPr="007C1A89">
        <w:rPr>
          <w:rFonts w:asciiTheme="majorHAnsi" w:hAnsiTheme="majorHAnsi"/>
        </w:rPr>
        <w:t>usiness registration requirements for selling vs. only displaying.</w:t>
      </w:r>
    </w:p>
    <w:p w:rsidR="00DE7C51" w:rsidRPr="007C1A89" w:rsidRDefault="00DE7C51" w:rsidP="00DE7C51">
      <w:pPr>
        <w:rPr>
          <w:rFonts w:asciiTheme="majorHAnsi" w:hAnsiTheme="majorHAnsi"/>
          <w:sz w:val="22"/>
          <w:szCs w:val="22"/>
        </w:rPr>
      </w:pPr>
    </w:p>
    <w:p w:rsidR="00DE7C51" w:rsidRPr="00F97727" w:rsidRDefault="00DE7C51" w:rsidP="00DE7C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apply</w:t>
      </w:r>
      <w:r w:rsidRPr="007C1A89">
        <w:rPr>
          <w:rFonts w:asciiTheme="majorHAnsi" w:hAnsiTheme="majorHAnsi"/>
          <w:sz w:val="22"/>
          <w:szCs w:val="22"/>
        </w:rPr>
        <w:t>, please visit</w:t>
      </w:r>
      <w:r w:rsidRPr="007C1A89">
        <w:rPr>
          <w:rFonts w:asciiTheme="majorHAnsi" w:hAnsiTheme="majorHAnsi"/>
          <w:b/>
          <w:sz w:val="22"/>
          <w:szCs w:val="22"/>
        </w:rPr>
        <w:t xml:space="preserve"> </w:t>
      </w:r>
      <w:hyperlink r:id="rId6" w:history="1">
        <w:r w:rsidRPr="00DE7C51">
          <w:rPr>
            <w:rStyle w:val="Hyperlink"/>
            <w:rFonts w:asciiTheme="majorHAnsi" w:hAnsiTheme="majorHAnsi"/>
            <w:b/>
            <w:color w:val="auto"/>
            <w:sz w:val="22"/>
            <w:szCs w:val="22"/>
          </w:rPr>
          <w:t>www.sftreasurer.org/registration</w:t>
        </w:r>
      </w:hyperlink>
      <w:r w:rsidR="00F9772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. </w:t>
      </w:r>
    </w:p>
    <w:p w:rsidR="007C1A89" w:rsidRDefault="007C1A89" w:rsidP="007C1A89">
      <w:pPr>
        <w:pStyle w:val="NoSpacing"/>
        <w:rPr>
          <w:rFonts w:asciiTheme="majorHAnsi" w:hAnsiTheme="majorHAnsi"/>
        </w:rPr>
      </w:pPr>
    </w:p>
    <w:p w:rsidR="00DE7C51" w:rsidRPr="007C1A89" w:rsidRDefault="00DE7C51" w:rsidP="007C1A89">
      <w:pPr>
        <w:pStyle w:val="NoSpacing"/>
        <w:rPr>
          <w:rFonts w:asciiTheme="majorHAnsi" w:hAnsiTheme="majorHAnsi"/>
        </w:rPr>
      </w:pPr>
    </w:p>
    <w:p w:rsidR="00F47AE6" w:rsidRPr="00AD1327" w:rsidRDefault="00F47AE6" w:rsidP="00F47AE6">
      <w:pPr>
        <w:pStyle w:val="Default"/>
        <w:rPr>
          <w:rFonts w:asciiTheme="majorHAnsi" w:hAnsiTheme="majorHAnsi"/>
          <w:u w:val="single"/>
        </w:rPr>
      </w:pPr>
      <w:r w:rsidRPr="00AD1327">
        <w:rPr>
          <w:rFonts w:asciiTheme="majorHAnsi" w:hAnsiTheme="majorHAnsi"/>
          <w:b/>
          <w:bCs/>
          <w:u w:val="single"/>
        </w:rPr>
        <w:t xml:space="preserve">Sales Tax Exemption </w:t>
      </w:r>
    </w:p>
    <w:p w:rsidR="00F47AE6" w:rsidRPr="007C1A89" w:rsidRDefault="00F47AE6" w:rsidP="00F47AE6">
      <w:pPr>
        <w:pStyle w:val="Default"/>
        <w:rPr>
          <w:rFonts w:asciiTheme="majorHAnsi" w:hAnsiTheme="majorHAnsi"/>
          <w:sz w:val="22"/>
          <w:szCs w:val="22"/>
        </w:rPr>
      </w:pPr>
      <w:r w:rsidRPr="007C1A89">
        <w:rPr>
          <w:rFonts w:asciiTheme="majorHAnsi" w:hAnsiTheme="majorHAnsi"/>
          <w:sz w:val="22"/>
          <w:szCs w:val="22"/>
        </w:rPr>
        <w:t xml:space="preserve">No </w:t>
      </w:r>
      <w:r w:rsidRPr="007C1A89">
        <w:rPr>
          <w:rFonts w:asciiTheme="majorHAnsi" w:hAnsiTheme="majorHAnsi"/>
          <w:bCs/>
          <w:sz w:val="22"/>
          <w:szCs w:val="22"/>
        </w:rPr>
        <w:t>out-of-state</w:t>
      </w:r>
      <w:r w:rsidRPr="007C1A8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C1A89">
        <w:rPr>
          <w:rFonts w:asciiTheme="majorHAnsi" w:hAnsiTheme="majorHAnsi"/>
          <w:sz w:val="22"/>
          <w:szCs w:val="22"/>
        </w:rPr>
        <w:t xml:space="preserve">exemptions are accepted, you will be charged at the </w:t>
      </w:r>
      <w:r w:rsidR="00086A2C" w:rsidRPr="007C1A89">
        <w:rPr>
          <w:rFonts w:asciiTheme="majorHAnsi" w:hAnsiTheme="majorHAnsi"/>
          <w:sz w:val="22"/>
          <w:szCs w:val="22"/>
        </w:rPr>
        <w:t>California</w:t>
      </w:r>
      <w:r w:rsidRPr="007C1A89">
        <w:rPr>
          <w:rFonts w:asciiTheme="majorHAnsi" w:hAnsiTheme="majorHAnsi"/>
          <w:sz w:val="22"/>
          <w:szCs w:val="22"/>
        </w:rPr>
        <w:t xml:space="preserve"> stated tax rate. </w:t>
      </w:r>
    </w:p>
    <w:p w:rsidR="00F47AE6" w:rsidRPr="007C1A89" w:rsidRDefault="00F47AE6" w:rsidP="00F47AE6">
      <w:pPr>
        <w:pStyle w:val="Default"/>
        <w:rPr>
          <w:rFonts w:asciiTheme="majorHAnsi" w:hAnsiTheme="majorHAnsi"/>
          <w:sz w:val="22"/>
          <w:szCs w:val="22"/>
        </w:rPr>
      </w:pPr>
    </w:p>
    <w:p w:rsidR="003C377F" w:rsidRPr="007C1A89" w:rsidRDefault="00F47AE6" w:rsidP="003C377F">
      <w:pPr>
        <w:rPr>
          <w:rFonts w:asciiTheme="majorHAnsi" w:hAnsiTheme="majorHAnsi"/>
          <w:sz w:val="22"/>
          <w:szCs w:val="22"/>
        </w:rPr>
      </w:pPr>
      <w:r w:rsidRPr="007C1A89">
        <w:rPr>
          <w:rFonts w:asciiTheme="majorHAnsi" w:hAnsiTheme="majorHAnsi"/>
          <w:b/>
          <w:bCs/>
          <w:sz w:val="22"/>
          <w:szCs w:val="22"/>
        </w:rPr>
        <w:t xml:space="preserve">The state of </w:t>
      </w:r>
      <w:r w:rsidR="00086A2C" w:rsidRPr="007C1A89">
        <w:rPr>
          <w:rFonts w:asciiTheme="majorHAnsi" w:hAnsiTheme="majorHAnsi"/>
          <w:b/>
          <w:bCs/>
          <w:sz w:val="22"/>
          <w:szCs w:val="22"/>
        </w:rPr>
        <w:t>California</w:t>
      </w:r>
      <w:r w:rsidR="007D3AFD" w:rsidRPr="007C1A89">
        <w:rPr>
          <w:rFonts w:asciiTheme="majorHAnsi" w:hAnsiTheme="majorHAnsi"/>
          <w:b/>
          <w:bCs/>
          <w:sz w:val="22"/>
          <w:szCs w:val="22"/>
        </w:rPr>
        <w:t xml:space="preserve"> will only accept in-state business/</w:t>
      </w:r>
      <w:r w:rsidRPr="007C1A89">
        <w:rPr>
          <w:rFonts w:asciiTheme="majorHAnsi" w:hAnsiTheme="majorHAnsi"/>
          <w:b/>
          <w:bCs/>
          <w:sz w:val="22"/>
          <w:szCs w:val="22"/>
        </w:rPr>
        <w:t xml:space="preserve">person(s) that are certified in </w:t>
      </w:r>
      <w:r w:rsidR="00086A2C" w:rsidRPr="007C1A89">
        <w:rPr>
          <w:rFonts w:asciiTheme="majorHAnsi" w:hAnsiTheme="majorHAnsi"/>
          <w:b/>
          <w:bCs/>
          <w:sz w:val="22"/>
          <w:szCs w:val="22"/>
        </w:rPr>
        <w:t>California</w:t>
      </w:r>
      <w:r w:rsidR="003C377F" w:rsidRPr="007C1A89">
        <w:rPr>
          <w:rFonts w:asciiTheme="majorHAnsi" w:hAnsiTheme="majorHAnsi"/>
          <w:b/>
          <w:bCs/>
          <w:sz w:val="22"/>
          <w:szCs w:val="22"/>
        </w:rPr>
        <w:t xml:space="preserve"> as Tax Exempt.  </w:t>
      </w:r>
      <w:r w:rsidR="00F97727">
        <w:rPr>
          <w:rFonts w:asciiTheme="majorHAnsi" w:hAnsiTheme="majorHAnsi"/>
          <w:sz w:val="22"/>
          <w:szCs w:val="22"/>
        </w:rPr>
        <w:t>You will need to o</w:t>
      </w:r>
      <w:r w:rsidR="00596E78">
        <w:rPr>
          <w:rFonts w:asciiTheme="majorHAnsi" w:hAnsiTheme="majorHAnsi"/>
          <w:sz w:val="22"/>
          <w:szCs w:val="22"/>
        </w:rPr>
        <w:t>btain a copy of their tax e</w:t>
      </w:r>
      <w:bookmarkStart w:id="0" w:name="_GoBack"/>
      <w:bookmarkEnd w:id="0"/>
      <w:r w:rsidR="00F97727">
        <w:rPr>
          <w:rFonts w:asciiTheme="majorHAnsi" w:hAnsiTheme="majorHAnsi"/>
          <w:sz w:val="22"/>
          <w:szCs w:val="22"/>
        </w:rPr>
        <w:t>xempt letter that is issued through the Calif</w:t>
      </w:r>
      <w:r w:rsidR="00596E78">
        <w:rPr>
          <w:rFonts w:asciiTheme="majorHAnsi" w:hAnsiTheme="majorHAnsi"/>
          <w:sz w:val="22"/>
          <w:szCs w:val="22"/>
        </w:rPr>
        <w:t>ornia Board of Equalization, or a copy of their tax exempt status card.</w:t>
      </w:r>
    </w:p>
    <w:p w:rsidR="003C377F" w:rsidRDefault="003C377F" w:rsidP="00F47AE6">
      <w:pPr>
        <w:rPr>
          <w:rFonts w:asciiTheme="majorHAnsi" w:hAnsiTheme="majorHAnsi"/>
          <w:b/>
          <w:bCs/>
          <w:sz w:val="22"/>
          <w:szCs w:val="22"/>
        </w:rPr>
      </w:pPr>
    </w:p>
    <w:p w:rsidR="003C377F" w:rsidRDefault="003C377F" w:rsidP="00F47AE6">
      <w:pPr>
        <w:rPr>
          <w:rFonts w:asciiTheme="majorHAnsi" w:hAnsiTheme="majorHAnsi"/>
          <w:b/>
          <w:bCs/>
          <w:sz w:val="22"/>
          <w:szCs w:val="22"/>
        </w:rPr>
      </w:pPr>
    </w:p>
    <w:p w:rsidR="003C377F" w:rsidRDefault="003C377F" w:rsidP="00F47AE6">
      <w:pPr>
        <w:rPr>
          <w:rFonts w:asciiTheme="majorHAnsi" w:hAnsiTheme="majorHAnsi"/>
          <w:b/>
          <w:bCs/>
          <w:sz w:val="22"/>
          <w:szCs w:val="22"/>
        </w:rPr>
      </w:pPr>
    </w:p>
    <w:p w:rsidR="003C377F" w:rsidRDefault="003C377F" w:rsidP="00F47AE6">
      <w:pPr>
        <w:rPr>
          <w:rFonts w:asciiTheme="majorHAnsi" w:hAnsiTheme="majorHAnsi"/>
          <w:sz w:val="22"/>
          <w:szCs w:val="22"/>
        </w:rPr>
      </w:pPr>
    </w:p>
    <w:p w:rsidR="003C377F" w:rsidRDefault="003C377F" w:rsidP="00F47AE6">
      <w:pPr>
        <w:rPr>
          <w:rFonts w:asciiTheme="majorHAnsi" w:hAnsiTheme="majorHAnsi"/>
          <w:sz w:val="22"/>
          <w:szCs w:val="22"/>
        </w:rPr>
      </w:pPr>
    </w:p>
    <w:p w:rsidR="003C377F" w:rsidRPr="001B269B" w:rsidRDefault="003C377F" w:rsidP="00F47AE6">
      <w:pPr>
        <w:rPr>
          <w:rFonts w:asciiTheme="majorHAnsi" w:hAnsiTheme="majorHAnsi"/>
          <w:sz w:val="22"/>
          <w:szCs w:val="22"/>
        </w:rPr>
      </w:pPr>
    </w:p>
    <w:sectPr w:rsidR="003C377F" w:rsidRPr="001B269B" w:rsidSect="002278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F47AE6"/>
    <w:rsid w:val="00025886"/>
    <w:rsid w:val="00053208"/>
    <w:rsid w:val="00086A2C"/>
    <w:rsid w:val="000A217E"/>
    <w:rsid w:val="00125E22"/>
    <w:rsid w:val="001B269B"/>
    <w:rsid w:val="002278D2"/>
    <w:rsid w:val="00241A4E"/>
    <w:rsid w:val="002E0D08"/>
    <w:rsid w:val="003C377F"/>
    <w:rsid w:val="00477B8F"/>
    <w:rsid w:val="004F21E9"/>
    <w:rsid w:val="004F6436"/>
    <w:rsid w:val="00575D5F"/>
    <w:rsid w:val="00596E78"/>
    <w:rsid w:val="00615A1D"/>
    <w:rsid w:val="006B5E2A"/>
    <w:rsid w:val="007B4CB0"/>
    <w:rsid w:val="007C1A89"/>
    <w:rsid w:val="007D3AFD"/>
    <w:rsid w:val="009E4138"/>
    <w:rsid w:val="00AD1327"/>
    <w:rsid w:val="00AF14FB"/>
    <w:rsid w:val="00BC0749"/>
    <w:rsid w:val="00DE7C51"/>
    <w:rsid w:val="00E700CC"/>
    <w:rsid w:val="00EF5C07"/>
    <w:rsid w:val="00F2096A"/>
    <w:rsid w:val="00F47AE6"/>
    <w:rsid w:val="00F97727"/>
    <w:rsid w:val="00FE4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E38257-487A-4A92-9324-65F03BA0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A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47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A8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treasurer.org/registration" TargetMode="External"/><Relationship Id="rId5" Type="http://schemas.openxmlformats.org/officeDocument/2006/relationships/hyperlink" Target="http://www.boe.ca.gov/info/temporary_sellers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NCTM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Angela Kogut</cp:lastModifiedBy>
  <cp:revision>22</cp:revision>
  <dcterms:created xsi:type="dcterms:W3CDTF">2014-11-06T17:19:00Z</dcterms:created>
  <dcterms:modified xsi:type="dcterms:W3CDTF">2015-12-03T21:41:00Z</dcterms:modified>
</cp:coreProperties>
</file>