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4C6" w:rsidRPr="00E204C6" w:rsidRDefault="00E204C6" w:rsidP="00E204C6">
      <w:pPr>
        <w:pStyle w:val="Heading1"/>
        <w:spacing w:line="360" w:lineRule="auto"/>
        <w:contextualSpacing/>
        <w:jc w:val="left"/>
        <w:rPr>
          <w:rFonts w:ascii="Arial" w:hAnsi="Arial" w:cs="Times New Roman"/>
          <w:szCs w:val="24"/>
        </w:rPr>
      </w:pPr>
      <w:r w:rsidRPr="00E204C6">
        <w:rPr>
          <w:rFonts w:ascii="Arial" w:hAnsi="Arial" w:cs="Times New Roman"/>
          <w:szCs w:val="24"/>
        </w:rPr>
        <w:t>ACTIVITY SHEET:</w:t>
      </w:r>
      <w:bookmarkStart w:id="0" w:name="_GoBack"/>
      <w:bookmarkEnd w:id="0"/>
    </w:p>
    <w:p w:rsidR="00E204C6" w:rsidRPr="00E204C6" w:rsidRDefault="00E204C6" w:rsidP="00E204C6">
      <w:pPr>
        <w:pStyle w:val="Heading1"/>
        <w:spacing w:line="360" w:lineRule="auto"/>
        <w:contextualSpacing/>
        <w:jc w:val="left"/>
        <w:rPr>
          <w:rFonts w:cs="Times New Roman"/>
          <w:szCs w:val="24"/>
        </w:rPr>
      </w:pPr>
      <w:r w:rsidRPr="00E204C6">
        <w:rPr>
          <w:rFonts w:ascii="Arial" w:hAnsi="Arial" w:cs="Times New Roman"/>
          <w:szCs w:val="24"/>
        </w:rPr>
        <w:t>SELECTING SYSTEMS OF LINEAR EQUATIONS</w:t>
      </w:r>
    </w:p>
    <w:p w:rsidR="00E204C6" w:rsidRPr="00E204C6" w:rsidRDefault="00E204C6" w:rsidP="00E204C6">
      <w:pPr>
        <w:spacing w:line="360" w:lineRule="auto"/>
        <w:ind w:firstLine="0"/>
        <w:contextualSpacing/>
        <w:rPr>
          <w:rFonts w:cs="Times New Roman"/>
          <w:szCs w:val="24"/>
        </w:rPr>
      </w:pPr>
      <w:r w:rsidRPr="00E204C6">
        <w:rPr>
          <w:rFonts w:cs="Times New Roman"/>
          <w:szCs w:val="24"/>
        </w:rPr>
        <w:t>Below is a set of eight equations. Take a moment to verify that they are linear (How do you know?) and to notice the different forms of the equations (e.g., slope-intercept form, general form, simplified, not simplified).</w:t>
      </w:r>
    </w:p>
    <w:tbl>
      <w:tblPr>
        <w:tblStyle w:val="TableGrid"/>
        <w:tblW w:w="828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9"/>
        <w:gridCol w:w="2661"/>
        <w:gridCol w:w="1260"/>
        <w:gridCol w:w="3060"/>
      </w:tblGrid>
      <w:tr w:rsidR="00E204C6" w:rsidRPr="00E204C6" w:rsidTr="00E204C6">
        <w:trPr>
          <w:trHeight w:val="531"/>
        </w:trPr>
        <w:tc>
          <w:tcPr>
            <w:tcW w:w="1299" w:type="dxa"/>
            <w:vAlign w:val="center"/>
          </w:tcPr>
          <w:p w:rsidR="00E204C6" w:rsidRPr="00E204C6" w:rsidRDefault="00E204C6" w:rsidP="00E204C6">
            <w:pPr>
              <w:spacing w:line="360" w:lineRule="auto"/>
              <w:contextualSpacing/>
              <w:jc w:val="right"/>
              <w:rPr>
                <w:rFonts w:cs="Times New Roman"/>
                <w:szCs w:val="24"/>
              </w:rPr>
            </w:pPr>
            <w:r w:rsidRPr="00E204C6">
              <w:rPr>
                <w:rFonts w:cs="Times New Roman"/>
                <w:szCs w:val="24"/>
              </w:rPr>
              <w:t>A)</w:t>
            </w:r>
          </w:p>
        </w:tc>
        <w:tc>
          <w:tcPr>
            <w:tcW w:w="2661" w:type="dxa"/>
            <w:vAlign w:val="center"/>
          </w:tcPr>
          <w:p w:rsidR="00E204C6" w:rsidRPr="00E204C6" w:rsidRDefault="00E204C6" w:rsidP="00E204C6">
            <w:pPr>
              <w:spacing w:line="360" w:lineRule="auto"/>
              <w:contextualSpacing/>
              <w:jc w:val="center"/>
              <w:rPr>
                <w:rFonts w:cs="Times New Roman"/>
                <w:szCs w:val="24"/>
              </w:rPr>
            </w:pPr>
            <w:r w:rsidRPr="00E204C6">
              <w:rPr>
                <w:rFonts w:cs="Times New Roman"/>
                <w:szCs w:val="24"/>
              </w:rPr>
              <w:t>5</w:t>
            </w:r>
            <w:r w:rsidRPr="00E204C6">
              <w:rPr>
                <w:rFonts w:cs="Times New Roman"/>
                <w:i/>
                <w:szCs w:val="24"/>
              </w:rPr>
              <w:t>x</w:t>
            </w:r>
            <w:r w:rsidRPr="00E204C6">
              <w:rPr>
                <w:rFonts w:cs="Times New Roman"/>
                <w:szCs w:val="24"/>
              </w:rPr>
              <w:t xml:space="preserve"> – 2</w:t>
            </w:r>
            <w:r w:rsidRPr="00E204C6">
              <w:rPr>
                <w:rFonts w:cs="Times New Roman"/>
                <w:i/>
                <w:szCs w:val="24"/>
              </w:rPr>
              <w:t>y</w:t>
            </w:r>
            <w:r w:rsidRPr="00E204C6">
              <w:rPr>
                <w:rFonts w:cs="Times New Roman"/>
                <w:szCs w:val="24"/>
              </w:rPr>
              <w:t xml:space="preserve"> = 8</w:t>
            </w:r>
          </w:p>
        </w:tc>
        <w:tc>
          <w:tcPr>
            <w:tcW w:w="1260" w:type="dxa"/>
            <w:vAlign w:val="center"/>
          </w:tcPr>
          <w:p w:rsidR="00E204C6" w:rsidRPr="00E204C6" w:rsidRDefault="00E204C6" w:rsidP="00E204C6">
            <w:pPr>
              <w:spacing w:line="360" w:lineRule="auto"/>
              <w:contextualSpacing/>
              <w:jc w:val="right"/>
              <w:rPr>
                <w:rFonts w:cs="Times New Roman"/>
                <w:szCs w:val="24"/>
              </w:rPr>
            </w:pPr>
            <w:r w:rsidRPr="00E204C6">
              <w:rPr>
                <w:rFonts w:cs="Times New Roman"/>
                <w:szCs w:val="24"/>
              </w:rPr>
              <w:t>E)</w:t>
            </w:r>
          </w:p>
        </w:tc>
        <w:tc>
          <w:tcPr>
            <w:tcW w:w="3060" w:type="dxa"/>
            <w:vAlign w:val="center"/>
          </w:tcPr>
          <w:p w:rsidR="00E204C6" w:rsidRPr="00E204C6" w:rsidRDefault="00E204C6" w:rsidP="00E204C6">
            <w:pPr>
              <w:spacing w:line="360" w:lineRule="auto"/>
              <w:contextualSpacing/>
              <w:jc w:val="center"/>
              <w:rPr>
                <w:rFonts w:cs="Times New Roman"/>
                <w:szCs w:val="24"/>
              </w:rPr>
            </w:pPr>
            <w:r w:rsidRPr="00E204C6">
              <w:rPr>
                <w:rFonts w:cs="Times New Roman"/>
                <w:szCs w:val="24"/>
              </w:rPr>
              <w:t>4</w:t>
            </w:r>
            <w:r w:rsidRPr="00E204C6">
              <w:rPr>
                <w:rFonts w:cs="Times New Roman"/>
                <w:i/>
                <w:szCs w:val="24"/>
              </w:rPr>
              <w:t>y</w:t>
            </w:r>
            <w:r w:rsidRPr="00E204C6">
              <w:rPr>
                <w:rFonts w:cs="Times New Roman"/>
                <w:szCs w:val="24"/>
              </w:rPr>
              <w:t xml:space="preserve"> = 2</w:t>
            </w:r>
            <w:r w:rsidRPr="00E204C6">
              <w:rPr>
                <w:rFonts w:cs="Times New Roman"/>
                <w:i/>
                <w:szCs w:val="24"/>
              </w:rPr>
              <w:t>x</w:t>
            </w:r>
          </w:p>
        </w:tc>
      </w:tr>
      <w:tr w:rsidR="00E204C6" w:rsidRPr="00E204C6" w:rsidTr="00E204C6">
        <w:trPr>
          <w:trHeight w:val="540"/>
        </w:trPr>
        <w:tc>
          <w:tcPr>
            <w:tcW w:w="1299" w:type="dxa"/>
            <w:vAlign w:val="center"/>
          </w:tcPr>
          <w:p w:rsidR="00E204C6" w:rsidRPr="00E204C6" w:rsidRDefault="00E204C6" w:rsidP="00E204C6">
            <w:pPr>
              <w:spacing w:line="360" w:lineRule="auto"/>
              <w:contextualSpacing/>
              <w:jc w:val="right"/>
              <w:rPr>
                <w:rFonts w:cs="Times New Roman"/>
                <w:szCs w:val="24"/>
              </w:rPr>
            </w:pPr>
            <w:r w:rsidRPr="00E204C6">
              <w:rPr>
                <w:rFonts w:cs="Times New Roman"/>
                <w:szCs w:val="24"/>
              </w:rPr>
              <w:t>B)</w:t>
            </w:r>
          </w:p>
        </w:tc>
        <w:tc>
          <w:tcPr>
            <w:tcW w:w="2661" w:type="dxa"/>
            <w:vAlign w:val="center"/>
          </w:tcPr>
          <w:p w:rsidR="00E204C6" w:rsidRPr="00E204C6" w:rsidRDefault="00E204C6" w:rsidP="00E204C6">
            <w:pPr>
              <w:spacing w:line="360" w:lineRule="auto"/>
              <w:contextualSpacing/>
              <w:jc w:val="center"/>
              <w:rPr>
                <w:rFonts w:cs="Times New Roman"/>
                <w:szCs w:val="24"/>
              </w:rPr>
            </w:pPr>
            <w:r w:rsidRPr="00E204C6">
              <w:rPr>
                <w:rFonts w:cs="Times New Roman"/>
                <w:szCs w:val="24"/>
              </w:rPr>
              <w:t>2</w:t>
            </w:r>
            <w:r w:rsidRPr="00E204C6">
              <w:rPr>
                <w:rFonts w:cs="Times New Roman"/>
                <w:i/>
                <w:szCs w:val="24"/>
              </w:rPr>
              <w:t>x</w:t>
            </w:r>
            <w:r w:rsidRPr="00E204C6">
              <w:rPr>
                <w:rFonts w:cs="Times New Roman"/>
                <w:szCs w:val="24"/>
              </w:rPr>
              <w:t xml:space="preserve"> = 12</w:t>
            </w:r>
          </w:p>
        </w:tc>
        <w:tc>
          <w:tcPr>
            <w:tcW w:w="1260" w:type="dxa"/>
            <w:vAlign w:val="center"/>
          </w:tcPr>
          <w:p w:rsidR="00E204C6" w:rsidRPr="00E204C6" w:rsidRDefault="00E204C6" w:rsidP="00E204C6">
            <w:pPr>
              <w:spacing w:line="360" w:lineRule="auto"/>
              <w:contextualSpacing/>
              <w:jc w:val="right"/>
              <w:rPr>
                <w:rFonts w:cs="Times New Roman"/>
                <w:szCs w:val="24"/>
              </w:rPr>
            </w:pPr>
            <w:r w:rsidRPr="00E204C6">
              <w:rPr>
                <w:rFonts w:cs="Times New Roman"/>
                <w:szCs w:val="24"/>
              </w:rPr>
              <w:t>F)</w:t>
            </w:r>
          </w:p>
        </w:tc>
        <w:tc>
          <w:tcPr>
            <w:tcW w:w="3060" w:type="dxa"/>
            <w:vAlign w:val="center"/>
          </w:tcPr>
          <w:p w:rsidR="00E204C6" w:rsidRPr="00E204C6" w:rsidRDefault="00E204C6" w:rsidP="00E204C6">
            <w:pPr>
              <w:spacing w:line="360" w:lineRule="auto"/>
              <w:contextualSpacing/>
              <w:jc w:val="center"/>
              <w:rPr>
                <w:rFonts w:cs="Times New Roman"/>
                <w:szCs w:val="24"/>
              </w:rPr>
            </w:pPr>
            <w:proofErr w:type="gramStart"/>
            <w:r w:rsidRPr="00E204C6">
              <w:rPr>
                <w:rFonts w:cs="Times New Roman"/>
                <w:i/>
                <w:szCs w:val="24"/>
              </w:rPr>
              <w:t>y</w:t>
            </w:r>
            <w:proofErr w:type="gramEnd"/>
            <w:r w:rsidRPr="00E204C6">
              <w:rPr>
                <w:rFonts w:cs="Times New Roman"/>
                <w:szCs w:val="24"/>
              </w:rPr>
              <w:t xml:space="preserve"> = –</w:t>
            </w:r>
            <w:r w:rsidRPr="00E204C6">
              <w:rPr>
                <w:rFonts w:cs="Times New Roman"/>
                <w:i/>
                <w:szCs w:val="24"/>
              </w:rPr>
              <w:t>x</w:t>
            </w:r>
            <w:r w:rsidRPr="00E204C6">
              <w:rPr>
                <w:rFonts w:cs="Times New Roman"/>
                <w:szCs w:val="24"/>
              </w:rPr>
              <w:t>/2 + 2</w:t>
            </w:r>
          </w:p>
        </w:tc>
      </w:tr>
      <w:tr w:rsidR="00E204C6" w:rsidRPr="00E204C6" w:rsidTr="00E204C6">
        <w:trPr>
          <w:trHeight w:val="418"/>
        </w:trPr>
        <w:tc>
          <w:tcPr>
            <w:tcW w:w="1299" w:type="dxa"/>
            <w:vAlign w:val="center"/>
          </w:tcPr>
          <w:p w:rsidR="00E204C6" w:rsidRPr="00E204C6" w:rsidRDefault="00E204C6" w:rsidP="00E204C6">
            <w:pPr>
              <w:spacing w:line="360" w:lineRule="auto"/>
              <w:contextualSpacing/>
              <w:jc w:val="right"/>
              <w:rPr>
                <w:rFonts w:cs="Times New Roman"/>
                <w:szCs w:val="24"/>
              </w:rPr>
            </w:pPr>
            <w:r w:rsidRPr="00E204C6">
              <w:rPr>
                <w:rFonts w:cs="Times New Roman"/>
                <w:szCs w:val="24"/>
              </w:rPr>
              <w:t>C)</w:t>
            </w:r>
          </w:p>
        </w:tc>
        <w:tc>
          <w:tcPr>
            <w:tcW w:w="2661" w:type="dxa"/>
            <w:vAlign w:val="center"/>
          </w:tcPr>
          <w:p w:rsidR="00E204C6" w:rsidRPr="00E204C6" w:rsidRDefault="00E204C6" w:rsidP="00E204C6">
            <w:pPr>
              <w:spacing w:line="360" w:lineRule="auto"/>
              <w:contextualSpacing/>
              <w:jc w:val="center"/>
              <w:rPr>
                <w:rFonts w:cs="Times New Roman"/>
                <w:szCs w:val="24"/>
              </w:rPr>
            </w:pPr>
            <w:r w:rsidRPr="00E204C6">
              <w:rPr>
                <w:rFonts w:cs="Times New Roman"/>
                <w:szCs w:val="24"/>
              </w:rPr>
              <w:t>–2</w:t>
            </w:r>
            <w:r w:rsidRPr="00E204C6">
              <w:rPr>
                <w:rFonts w:cs="Times New Roman"/>
                <w:i/>
                <w:szCs w:val="24"/>
              </w:rPr>
              <w:t>x</w:t>
            </w:r>
            <w:r w:rsidRPr="00E204C6">
              <w:rPr>
                <w:rFonts w:cs="Times New Roman"/>
                <w:szCs w:val="24"/>
              </w:rPr>
              <w:t xml:space="preserve"> + 4</w:t>
            </w:r>
            <w:r w:rsidRPr="00E204C6">
              <w:rPr>
                <w:rFonts w:cs="Times New Roman"/>
                <w:i/>
                <w:szCs w:val="24"/>
              </w:rPr>
              <w:t>y</w:t>
            </w:r>
            <w:r w:rsidRPr="00E204C6">
              <w:rPr>
                <w:rFonts w:cs="Times New Roman"/>
                <w:szCs w:val="24"/>
              </w:rPr>
              <w:t xml:space="preserve"> = 12</w:t>
            </w:r>
          </w:p>
        </w:tc>
        <w:tc>
          <w:tcPr>
            <w:tcW w:w="1260" w:type="dxa"/>
            <w:vAlign w:val="center"/>
          </w:tcPr>
          <w:p w:rsidR="00E204C6" w:rsidRPr="00E204C6" w:rsidRDefault="00E204C6" w:rsidP="00E204C6">
            <w:pPr>
              <w:spacing w:line="360" w:lineRule="auto"/>
              <w:contextualSpacing/>
              <w:jc w:val="right"/>
              <w:rPr>
                <w:rFonts w:cs="Times New Roman"/>
                <w:szCs w:val="24"/>
              </w:rPr>
            </w:pPr>
            <w:r w:rsidRPr="00E204C6">
              <w:rPr>
                <w:rFonts w:cs="Times New Roman"/>
                <w:szCs w:val="24"/>
              </w:rPr>
              <w:t>G)</w:t>
            </w:r>
          </w:p>
        </w:tc>
        <w:tc>
          <w:tcPr>
            <w:tcW w:w="3060" w:type="dxa"/>
            <w:vAlign w:val="center"/>
          </w:tcPr>
          <w:p w:rsidR="00E204C6" w:rsidRPr="00E204C6" w:rsidRDefault="00E204C6" w:rsidP="00E204C6">
            <w:pPr>
              <w:spacing w:line="360" w:lineRule="auto"/>
              <w:contextualSpacing/>
              <w:jc w:val="center"/>
              <w:rPr>
                <w:rFonts w:cs="Times New Roman"/>
                <w:szCs w:val="24"/>
              </w:rPr>
            </w:pPr>
            <w:r w:rsidRPr="00E204C6">
              <w:rPr>
                <w:rFonts w:cs="Times New Roman"/>
                <w:szCs w:val="24"/>
              </w:rPr>
              <w:t>3</w:t>
            </w:r>
            <w:r w:rsidRPr="00E204C6">
              <w:rPr>
                <w:rFonts w:cs="Times New Roman"/>
                <w:i/>
                <w:szCs w:val="24"/>
              </w:rPr>
              <w:t>x</w:t>
            </w:r>
            <w:r w:rsidRPr="00E204C6">
              <w:rPr>
                <w:rFonts w:cs="Times New Roman"/>
                <w:szCs w:val="24"/>
              </w:rPr>
              <w:t xml:space="preserve"> + 2</w:t>
            </w:r>
            <w:r w:rsidRPr="00E204C6">
              <w:rPr>
                <w:rFonts w:cs="Times New Roman"/>
                <w:i/>
                <w:szCs w:val="24"/>
              </w:rPr>
              <w:t>y</w:t>
            </w:r>
            <w:r w:rsidRPr="00E204C6">
              <w:rPr>
                <w:rFonts w:cs="Times New Roman"/>
                <w:szCs w:val="24"/>
              </w:rPr>
              <w:t xml:space="preserve"> = 0</w:t>
            </w:r>
          </w:p>
        </w:tc>
      </w:tr>
      <w:tr w:rsidR="00E204C6" w:rsidRPr="00E204C6" w:rsidTr="00E204C6">
        <w:trPr>
          <w:trHeight w:val="558"/>
        </w:trPr>
        <w:tc>
          <w:tcPr>
            <w:tcW w:w="1299" w:type="dxa"/>
            <w:vAlign w:val="center"/>
          </w:tcPr>
          <w:p w:rsidR="00E204C6" w:rsidRPr="00E204C6" w:rsidRDefault="00E204C6" w:rsidP="00E204C6">
            <w:pPr>
              <w:spacing w:line="360" w:lineRule="auto"/>
              <w:contextualSpacing/>
              <w:jc w:val="right"/>
              <w:rPr>
                <w:rFonts w:cs="Times New Roman"/>
                <w:szCs w:val="24"/>
              </w:rPr>
            </w:pPr>
            <w:r w:rsidRPr="00E204C6">
              <w:rPr>
                <w:rFonts w:cs="Times New Roman"/>
                <w:szCs w:val="24"/>
              </w:rPr>
              <w:t>D)</w:t>
            </w:r>
          </w:p>
        </w:tc>
        <w:tc>
          <w:tcPr>
            <w:tcW w:w="2661" w:type="dxa"/>
            <w:vAlign w:val="center"/>
          </w:tcPr>
          <w:p w:rsidR="00E204C6" w:rsidRPr="00E204C6" w:rsidRDefault="00E204C6" w:rsidP="00E204C6">
            <w:pPr>
              <w:spacing w:line="360" w:lineRule="auto"/>
              <w:contextualSpacing/>
              <w:jc w:val="center"/>
              <w:rPr>
                <w:rFonts w:cs="Times New Roman"/>
                <w:szCs w:val="24"/>
              </w:rPr>
            </w:pPr>
            <w:proofErr w:type="gramStart"/>
            <w:r w:rsidRPr="00E204C6">
              <w:rPr>
                <w:rFonts w:cs="Times New Roman"/>
                <w:i/>
                <w:szCs w:val="24"/>
              </w:rPr>
              <w:t>y</w:t>
            </w:r>
            <w:proofErr w:type="gramEnd"/>
            <w:r w:rsidRPr="00E204C6">
              <w:rPr>
                <w:rFonts w:cs="Times New Roman"/>
                <w:szCs w:val="24"/>
              </w:rPr>
              <w:t xml:space="preserve"> = –3</w:t>
            </w:r>
          </w:p>
        </w:tc>
        <w:tc>
          <w:tcPr>
            <w:tcW w:w="1260" w:type="dxa"/>
            <w:vAlign w:val="center"/>
          </w:tcPr>
          <w:p w:rsidR="00E204C6" w:rsidRPr="00E204C6" w:rsidRDefault="00E204C6" w:rsidP="00E204C6">
            <w:pPr>
              <w:spacing w:line="360" w:lineRule="auto"/>
              <w:contextualSpacing/>
              <w:jc w:val="right"/>
              <w:rPr>
                <w:rFonts w:cs="Times New Roman"/>
                <w:szCs w:val="24"/>
              </w:rPr>
            </w:pPr>
            <w:r w:rsidRPr="00E204C6">
              <w:rPr>
                <w:rFonts w:cs="Times New Roman"/>
                <w:szCs w:val="24"/>
              </w:rPr>
              <w:t>H)</w:t>
            </w:r>
          </w:p>
        </w:tc>
        <w:tc>
          <w:tcPr>
            <w:tcW w:w="3060" w:type="dxa"/>
            <w:vAlign w:val="center"/>
          </w:tcPr>
          <w:p w:rsidR="00E204C6" w:rsidRPr="00E204C6" w:rsidRDefault="00E204C6" w:rsidP="00E204C6">
            <w:pPr>
              <w:spacing w:line="360" w:lineRule="auto"/>
              <w:contextualSpacing/>
              <w:jc w:val="center"/>
              <w:rPr>
                <w:rFonts w:cs="Times New Roman"/>
                <w:szCs w:val="24"/>
              </w:rPr>
            </w:pPr>
            <w:r w:rsidRPr="00E204C6">
              <w:rPr>
                <w:rFonts w:cs="Times New Roman"/>
                <w:szCs w:val="24"/>
              </w:rPr>
              <w:t>9</w:t>
            </w:r>
            <w:r w:rsidRPr="00E204C6">
              <w:rPr>
                <w:rFonts w:cs="Times New Roman"/>
                <w:i/>
                <w:szCs w:val="24"/>
              </w:rPr>
              <w:t>x</w:t>
            </w:r>
            <w:r w:rsidRPr="00E204C6">
              <w:rPr>
                <w:rFonts w:cs="Times New Roman"/>
                <w:szCs w:val="24"/>
              </w:rPr>
              <w:t xml:space="preserve"> + 6</w:t>
            </w:r>
            <w:r w:rsidRPr="00E204C6">
              <w:rPr>
                <w:rFonts w:cs="Times New Roman"/>
                <w:i/>
                <w:szCs w:val="24"/>
              </w:rPr>
              <w:t>y</w:t>
            </w:r>
            <w:r w:rsidRPr="00E204C6">
              <w:rPr>
                <w:rFonts w:cs="Times New Roman"/>
                <w:szCs w:val="24"/>
              </w:rPr>
              <w:t xml:space="preserve"> = 0</w:t>
            </w:r>
          </w:p>
        </w:tc>
      </w:tr>
    </w:tbl>
    <w:p w:rsidR="00E204C6" w:rsidRPr="00E204C6" w:rsidRDefault="00E204C6" w:rsidP="00E204C6">
      <w:pPr>
        <w:spacing w:line="360" w:lineRule="auto"/>
        <w:contextualSpacing/>
        <w:rPr>
          <w:rFonts w:cs="Times New Roman"/>
          <w:szCs w:val="24"/>
        </w:rPr>
      </w:pPr>
    </w:p>
    <w:p w:rsidR="00E204C6" w:rsidRPr="00E204C6" w:rsidRDefault="00E204C6" w:rsidP="00E204C6">
      <w:pPr>
        <w:pStyle w:val="Heading2"/>
        <w:spacing w:line="360" w:lineRule="auto"/>
        <w:ind w:firstLine="0"/>
        <w:contextualSpacing/>
        <w:rPr>
          <w:rFonts w:ascii="Arial" w:hAnsi="Arial" w:cs="Times New Roman"/>
          <w:szCs w:val="24"/>
        </w:rPr>
      </w:pPr>
      <w:r w:rsidRPr="00E204C6">
        <w:rPr>
          <w:rFonts w:ascii="Arial" w:hAnsi="Arial" w:cs="Times New Roman"/>
          <w:szCs w:val="24"/>
        </w:rPr>
        <w:t>Part 1</w:t>
      </w:r>
    </w:p>
    <w:p w:rsidR="00E204C6" w:rsidRDefault="00E204C6" w:rsidP="00E204C6">
      <w:pPr>
        <w:spacing w:line="360" w:lineRule="auto"/>
        <w:ind w:firstLine="0"/>
        <w:contextualSpacing/>
        <w:rPr>
          <w:rFonts w:cs="Times New Roman"/>
          <w:szCs w:val="24"/>
        </w:rPr>
      </w:pPr>
      <w:r w:rsidRPr="00E204C6">
        <w:rPr>
          <w:rFonts w:cs="Times New Roman"/>
          <w:szCs w:val="24"/>
        </w:rPr>
        <w:t>For problems 1–3, be prepared to discuss why you chose the equations you did and whether you would make different choices if you had a second chance.</w:t>
      </w:r>
    </w:p>
    <w:p w:rsidR="00E204C6" w:rsidRPr="00E204C6" w:rsidRDefault="00E204C6" w:rsidP="00E204C6">
      <w:pPr>
        <w:spacing w:line="360" w:lineRule="auto"/>
        <w:ind w:firstLine="0"/>
        <w:contextualSpacing/>
        <w:rPr>
          <w:rFonts w:cs="Times New Roman"/>
          <w:szCs w:val="24"/>
        </w:rPr>
      </w:pPr>
    </w:p>
    <w:p w:rsidR="00E204C6" w:rsidRPr="00E204C6" w:rsidRDefault="00E204C6" w:rsidP="00E204C6">
      <w:pPr>
        <w:spacing w:after="240" w:line="360" w:lineRule="auto"/>
        <w:ind w:left="288" w:hanging="288"/>
        <w:contextualSpacing/>
        <w:rPr>
          <w:rFonts w:cs="Times New Roman"/>
          <w:szCs w:val="24"/>
        </w:rPr>
      </w:pPr>
      <w:r w:rsidRPr="00E204C6">
        <w:rPr>
          <w:rFonts w:cs="Times New Roman"/>
          <w:szCs w:val="24"/>
        </w:rPr>
        <w:t xml:space="preserve">1. </w:t>
      </w:r>
      <w:r w:rsidRPr="00E204C6">
        <w:rPr>
          <w:rFonts w:cs="Times New Roman"/>
          <w:i/>
          <w:szCs w:val="24"/>
        </w:rPr>
        <w:t>Substitution.</w:t>
      </w:r>
      <w:r w:rsidRPr="00E204C6">
        <w:rPr>
          <w:rFonts w:cs="Times New Roman"/>
          <w:szCs w:val="24"/>
        </w:rPr>
        <w:t xml:space="preserve"> Choose two equations from the set to form a system of equations. Solve this system of equations using </w:t>
      </w:r>
      <w:r w:rsidRPr="00E204C6">
        <w:rPr>
          <w:rFonts w:cs="Times New Roman"/>
          <w:i/>
          <w:szCs w:val="24"/>
        </w:rPr>
        <w:t>substitution</w:t>
      </w:r>
      <w:r w:rsidRPr="00E204C6">
        <w:rPr>
          <w:rFonts w:cs="Times New Roman"/>
          <w:szCs w:val="24"/>
        </w:rPr>
        <w:t xml:space="preserve">. </w:t>
      </w:r>
    </w:p>
    <w:p w:rsidR="00E204C6" w:rsidRPr="00E204C6" w:rsidRDefault="00E204C6" w:rsidP="00E204C6">
      <w:pPr>
        <w:spacing w:after="240" w:line="360" w:lineRule="auto"/>
        <w:ind w:left="288" w:hanging="288"/>
        <w:contextualSpacing/>
        <w:rPr>
          <w:rFonts w:cs="Times New Roman"/>
          <w:szCs w:val="24"/>
        </w:rPr>
      </w:pPr>
      <w:r w:rsidRPr="00E204C6">
        <w:rPr>
          <w:rFonts w:cs="Times New Roman"/>
          <w:szCs w:val="24"/>
        </w:rPr>
        <w:t xml:space="preserve">2. </w:t>
      </w:r>
      <w:r w:rsidRPr="00E204C6">
        <w:rPr>
          <w:rFonts w:cs="Times New Roman"/>
          <w:i/>
          <w:szCs w:val="24"/>
        </w:rPr>
        <w:t>Combination</w:t>
      </w:r>
      <w:r w:rsidRPr="00E204C6">
        <w:rPr>
          <w:rFonts w:cs="Times New Roman"/>
          <w:szCs w:val="24"/>
        </w:rPr>
        <w:t xml:space="preserve">. Choose two of the remaining equations to form a new system of equations. Solve this system of equations using </w:t>
      </w:r>
      <w:r w:rsidRPr="00E204C6">
        <w:rPr>
          <w:rFonts w:cs="Times New Roman"/>
          <w:i/>
          <w:szCs w:val="24"/>
        </w:rPr>
        <w:t>combinations</w:t>
      </w:r>
      <w:r w:rsidRPr="00E204C6">
        <w:rPr>
          <w:rFonts w:cs="Times New Roman"/>
          <w:szCs w:val="24"/>
        </w:rPr>
        <w:t>.</w:t>
      </w:r>
    </w:p>
    <w:p w:rsidR="00E204C6" w:rsidRDefault="00E204C6" w:rsidP="00E204C6">
      <w:pPr>
        <w:spacing w:line="360" w:lineRule="auto"/>
        <w:ind w:left="288" w:hanging="288"/>
        <w:contextualSpacing/>
        <w:rPr>
          <w:rFonts w:cs="Times New Roman"/>
          <w:szCs w:val="24"/>
        </w:rPr>
      </w:pPr>
      <w:r w:rsidRPr="00E204C6">
        <w:rPr>
          <w:rFonts w:cs="Times New Roman"/>
          <w:szCs w:val="24"/>
        </w:rPr>
        <w:t xml:space="preserve">3. </w:t>
      </w:r>
      <w:r w:rsidRPr="00E204C6">
        <w:rPr>
          <w:rFonts w:cs="Times New Roman"/>
          <w:i/>
          <w:szCs w:val="24"/>
        </w:rPr>
        <w:t>Graphing</w:t>
      </w:r>
      <w:r w:rsidRPr="00E204C6">
        <w:rPr>
          <w:rFonts w:cs="Times New Roman"/>
          <w:szCs w:val="24"/>
        </w:rPr>
        <w:t xml:space="preserve">. Choose two of the remaining equations to form a new system of equations. Solve this system of equations using </w:t>
      </w:r>
      <w:r w:rsidRPr="00E204C6">
        <w:rPr>
          <w:rFonts w:cs="Times New Roman"/>
          <w:i/>
          <w:szCs w:val="24"/>
        </w:rPr>
        <w:t>graphing</w:t>
      </w:r>
      <w:r w:rsidRPr="00E204C6">
        <w:rPr>
          <w:rFonts w:cs="Times New Roman"/>
          <w:szCs w:val="24"/>
        </w:rPr>
        <w:t>.</w:t>
      </w:r>
    </w:p>
    <w:p w:rsidR="00E204C6" w:rsidRPr="00E204C6" w:rsidRDefault="00E204C6" w:rsidP="00E204C6">
      <w:pPr>
        <w:spacing w:line="360" w:lineRule="auto"/>
        <w:ind w:left="288" w:hanging="288"/>
        <w:contextualSpacing/>
        <w:rPr>
          <w:rFonts w:cs="Times New Roman"/>
          <w:szCs w:val="24"/>
        </w:rPr>
      </w:pPr>
    </w:p>
    <w:p w:rsidR="00E204C6" w:rsidRPr="00E204C6" w:rsidRDefault="00E204C6" w:rsidP="00E204C6">
      <w:pPr>
        <w:pStyle w:val="Heading2"/>
        <w:spacing w:line="360" w:lineRule="auto"/>
        <w:ind w:firstLine="0"/>
        <w:contextualSpacing/>
        <w:rPr>
          <w:rFonts w:ascii="Arial" w:hAnsi="Arial" w:cs="Times New Roman"/>
          <w:szCs w:val="24"/>
        </w:rPr>
      </w:pPr>
      <w:r w:rsidRPr="00E204C6">
        <w:rPr>
          <w:rFonts w:ascii="Arial" w:hAnsi="Arial" w:cs="Times New Roman"/>
          <w:szCs w:val="24"/>
        </w:rPr>
        <w:t>Part 2</w:t>
      </w:r>
    </w:p>
    <w:p w:rsidR="00E204C6" w:rsidRPr="00E204C6" w:rsidRDefault="00E204C6" w:rsidP="00E204C6">
      <w:pPr>
        <w:spacing w:after="240" w:line="360" w:lineRule="auto"/>
        <w:ind w:left="288" w:hanging="288"/>
        <w:contextualSpacing/>
        <w:rPr>
          <w:rFonts w:cs="Times New Roman"/>
          <w:szCs w:val="24"/>
        </w:rPr>
      </w:pPr>
      <w:r w:rsidRPr="00E204C6">
        <w:rPr>
          <w:rFonts w:cs="Times New Roman"/>
          <w:szCs w:val="24"/>
        </w:rPr>
        <w:t>4. You have now selected six of the eight equations in the set. What is it about the two leftover equations that led you to avoid them in part 1?</w:t>
      </w:r>
    </w:p>
    <w:p w:rsidR="00E204C6" w:rsidRPr="00E204C6" w:rsidRDefault="00E204C6" w:rsidP="00E204C6">
      <w:pPr>
        <w:spacing w:after="240" w:line="360" w:lineRule="auto"/>
        <w:ind w:left="288" w:hanging="288"/>
        <w:contextualSpacing/>
        <w:rPr>
          <w:rFonts w:cs="Times New Roman"/>
          <w:szCs w:val="24"/>
        </w:rPr>
      </w:pPr>
      <w:r w:rsidRPr="00E204C6">
        <w:rPr>
          <w:rFonts w:cs="Times New Roman"/>
          <w:szCs w:val="24"/>
        </w:rPr>
        <w:t>5. Imagine that someone selected the equations C and E and was trying to decide on a solution method to use. What would you suggest to this person? What answer would you expect using that method?</w:t>
      </w:r>
    </w:p>
    <w:p w:rsidR="00E204C6" w:rsidRPr="00E204C6" w:rsidRDefault="00E204C6" w:rsidP="00E204C6">
      <w:pPr>
        <w:spacing w:line="360" w:lineRule="auto"/>
        <w:ind w:left="288" w:hanging="288"/>
        <w:contextualSpacing/>
        <w:rPr>
          <w:rFonts w:cs="Times New Roman"/>
          <w:szCs w:val="24"/>
        </w:rPr>
      </w:pPr>
      <w:r w:rsidRPr="00E204C6">
        <w:rPr>
          <w:rFonts w:cs="Times New Roman"/>
          <w:szCs w:val="24"/>
        </w:rPr>
        <w:t>6. Are there any pairs of equations that you could solve in your head (without having to use any of the methods above)? If so, explain how you thought through the solution.</w:t>
      </w:r>
    </w:p>
    <w:p w:rsidR="00E204C6" w:rsidRPr="00E204C6" w:rsidRDefault="00E204C6" w:rsidP="00E204C6">
      <w:pPr>
        <w:pStyle w:val="Heading2"/>
        <w:spacing w:line="360" w:lineRule="auto"/>
        <w:ind w:firstLine="0"/>
        <w:contextualSpacing/>
        <w:rPr>
          <w:rFonts w:ascii="Arial" w:hAnsi="Arial" w:cs="Times New Roman"/>
          <w:szCs w:val="24"/>
        </w:rPr>
      </w:pPr>
      <w:r w:rsidRPr="00E204C6">
        <w:rPr>
          <w:rFonts w:ascii="Arial" w:hAnsi="Arial" w:cs="Times New Roman"/>
          <w:szCs w:val="24"/>
        </w:rPr>
        <w:lastRenderedPageBreak/>
        <w:t>Extensions</w:t>
      </w:r>
    </w:p>
    <w:p w:rsidR="00E204C6" w:rsidRPr="00E204C6" w:rsidRDefault="00E204C6" w:rsidP="00E204C6">
      <w:pPr>
        <w:spacing w:after="240" w:line="360" w:lineRule="auto"/>
        <w:ind w:left="288" w:hanging="288"/>
        <w:contextualSpacing/>
        <w:rPr>
          <w:rFonts w:cs="Times New Roman"/>
          <w:szCs w:val="24"/>
        </w:rPr>
      </w:pPr>
      <w:r w:rsidRPr="00E204C6">
        <w:rPr>
          <w:rFonts w:cs="Times New Roman"/>
          <w:szCs w:val="24"/>
        </w:rPr>
        <w:t>7. What would it mean for an ordered pair (</w:t>
      </w:r>
      <w:r w:rsidRPr="00E204C6">
        <w:rPr>
          <w:rFonts w:cs="Times New Roman"/>
          <w:i/>
          <w:szCs w:val="24"/>
        </w:rPr>
        <w:t>a</w:t>
      </w:r>
      <w:r w:rsidRPr="00E204C6">
        <w:rPr>
          <w:rFonts w:cs="Times New Roman"/>
          <w:szCs w:val="24"/>
        </w:rPr>
        <w:t xml:space="preserve">, </w:t>
      </w:r>
      <w:r w:rsidRPr="00E204C6">
        <w:rPr>
          <w:rFonts w:cs="Times New Roman"/>
          <w:i/>
          <w:szCs w:val="24"/>
        </w:rPr>
        <w:t>b</w:t>
      </w:r>
      <w:r w:rsidRPr="00E204C6">
        <w:rPr>
          <w:rFonts w:cs="Times New Roman"/>
          <w:szCs w:val="24"/>
        </w:rPr>
        <w:t xml:space="preserve">) to be a solution to a system of </w:t>
      </w:r>
      <w:r w:rsidRPr="00E204C6">
        <w:rPr>
          <w:rFonts w:cs="Times New Roman"/>
          <w:i/>
          <w:szCs w:val="24"/>
        </w:rPr>
        <w:t>three equations</w:t>
      </w:r>
      <w:r w:rsidRPr="00E204C6">
        <w:rPr>
          <w:rFonts w:cs="Times New Roman"/>
          <w:szCs w:val="24"/>
        </w:rPr>
        <w:t>? Is it possible to have a solution to a system of three equations? Support your answer.</w:t>
      </w:r>
    </w:p>
    <w:p w:rsidR="00E204C6" w:rsidRPr="00E204C6" w:rsidRDefault="00E204C6" w:rsidP="00E204C6">
      <w:pPr>
        <w:spacing w:after="240" w:line="360" w:lineRule="auto"/>
        <w:ind w:left="288" w:hanging="288"/>
        <w:contextualSpacing/>
        <w:rPr>
          <w:rFonts w:cs="Times New Roman"/>
          <w:szCs w:val="24"/>
        </w:rPr>
      </w:pPr>
      <w:r w:rsidRPr="00E204C6">
        <w:rPr>
          <w:rFonts w:cs="Times New Roman"/>
          <w:szCs w:val="24"/>
        </w:rPr>
        <w:t xml:space="preserve">8. A set of three distinct lines—L, M, and N—can intersect in at most three different points (intersections of L and M, M and N, N and L). What is the maximum number of intersection points there can be among eight distinct lines? What about among </w:t>
      </w:r>
      <w:r w:rsidRPr="00E204C6">
        <w:rPr>
          <w:rFonts w:cs="Times New Roman"/>
          <w:i/>
          <w:szCs w:val="24"/>
        </w:rPr>
        <w:t>n</w:t>
      </w:r>
      <w:r w:rsidRPr="00E204C6">
        <w:rPr>
          <w:rFonts w:cs="Times New Roman"/>
          <w:szCs w:val="24"/>
        </w:rPr>
        <w:t xml:space="preserve"> distinct lines? Are there any relationships between lines that could reduce the number of intersection points?</w:t>
      </w:r>
    </w:p>
    <w:p w:rsidR="00DD6386" w:rsidRPr="00E204C6" w:rsidRDefault="00DD6386" w:rsidP="00E204C6">
      <w:pPr>
        <w:rPr>
          <w:rFonts w:cs="Times New Roman"/>
        </w:rPr>
      </w:pPr>
    </w:p>
    <w:sectPr w:rsidR="00DD6386" w:rsidRPr="00E204C6" w:rsidSect="00DC706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4C6" w:rsidRDefault="00E204C6" w:rsidP="00E204C6">
      <w:pPr>
        <w:spacing w:line="240" w:lineRule="auto"/>
      </w:pPr>
      <w:r>
        <w:separator/>
      </w:r>
    </w:p>
  </w:endnote>
  <w:endnote w:type="continuationSeparator" w:id="0">
    <w:p w:rsidR="00E204C6" w:rsidRDefault="00E204C6" w:rsidP="00E204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4C6" w:rsidRDefault="00E204C6" w:rsidP="00E204C6">
    <w:pPr>
      <w:pStyle w:val="Footer"/>
      <w:jc w:val="right"/>
      <w:rPr>
        <w:rFonts w:ascii="Arial" w:hAnsi="Arial"/>
        <w:i/>
        <w:sz w:val="20"/>
        <w:szCs w:val="20"/>
      </w:rPr>
    </w:pPr>
    <w:r w:rsidRPr="00E204C6">
      <w:rPr>
        <w:rFonts w:ascii="Arial" w:hAnsi="Arial"/>
        <w:sz w:val="20"/>
        <w:szCs w:val="20"/>
      </w:rPr>
      <w:t xml:space="preserve">From the October 2016 issue of </w:t>
    </w:r>
    <w:r w:rsidRPr="00E204C6">
      <w:rPr>
        <w:rFonts w:ascii="Arial" w:hAnsi="Arial"/>
        <w:i/>
        <w:sz w:val="20"/>
        <w:szCs w:val="20"/>
      </w:rPr>
      <w:t>Mathematics Teacher</w:t>
    </w:r>
  </w:p>
  <w:p w:rsidR="00E204C6" w:rsidRPr="00E204C6" w:rsidRDefault="00E204C6" w:rsidP="00E204C6">
    <w:pPr>
      <w:pStyle w:val="Footer"/>
      <w:jc w:val="right"/>
      <w:rPr>
        <w:rFonts w:ascii="Arial" w:hAnsi="Arial"/>
        <w:sz w:val="16"/>
        <w:szCs w:val="16"/>
      </w:rPr>
    </w:pPr>
    <w:r w:rsidRPr="00E204C6">
      <w:rPr>
        <w:rFonts w:ascii="Arial" w:hAnsi="Arial"/>
        <w:sz w:val="16"/>
        <w:szCs w:val="16"/>
      </w:rPr>
      <w:t>Copyright © 2016 The National Council of Teachers of Mathematics, Inc. www.nctm.org.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4C6" w:rsidRDefault="00E204C6" w:rsidP="00E204C6">
      <w:pPr>
        <w:spacing w:line="240" w:lineRule="auto"/>
      </w:pPr>
      <w:r>
        <w:separator/>
      </w:r>
    </w:p>
  </w:footnote>
  <w:footnote w:type="continuationSeparator" w:id="0">
    <w:p w:rsidR="00E204C6" w:rsidRDefault="00E204C6" w:rsidP="00E204C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4C6"/>
    <w:rsid w:val="00DC7066"/>
    <w:rsid w:val="00DD6386"/>
    <w:rsid w:val="00E20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EEF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4C6"/>
    <w:pPr>
      <w:spacing w:line="480" w:lineRule="auto"/>
      <w:ind w:firstLine="720"/>
    </w:pPr>
    <w:rPr>
      <w:rFonts w:ascii="Times New Roman" w:eastAsiaTheme="minorHAnsi" w:hAnsi="Times New Roman"/>
      <w:szCs w:val="22"/>
    </w:rPr>
  </w:style>
  <w:style w:type="paragraph" w:styleId="Heading1">
    <w:name w:val="heading 1"/>
    <w:basedOn w:val="Normal"/>
    <w:next w:val="Normal"/>
    <w:link w:val="Heading1Char"/>
    <w:uiPriority w:val="9"/>
    <w:qFormat/>
    <w:rsid w:val="00E204C6"/>
    <w:pPr>
      <w:keepNext/>
      <w:keepLines/>
      <w:ind w:firstLine="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E204C6"/>
    <w:pPr>
      <w:keepNext/>
      <w:keepLines/>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4C6"/>
    <w:rPr>
      <w:rFonts w:ascii="Times New Roman" w:eastAsiaTheme="majorEastAsia" w:hAnsi="Times New Roman" w:cstheme="majorBidi"/>
      <w:b/>
      <w:bCs/>
      <w:szCs w:val="28"/>
    </w:rPr>
  </w:style>
  <w:style w:type="character" w:customStyle="1" w:styleId="Heading2Char">
    <w:name w:val="Heading 2 Char"/>
    <w:basedOn w:val="DefaultParagraphFont"/>
    <w:link w:val="Heading2"/>
    <w:uiPriority w:val="9"/>
    <w:rsid w:val="00E204C6"/>
    <w:rPr>
      <w:rFonts w:ascii="Times New Roman" w:eastAsiaTheme="majorEastAsia" w:hAnsi="Times New Roman" w:cstheme="majorBidi"/>
      <w:b/>
      <w:bCs/>
      <w:szCs w:val="26"/>
    </w:rPr>
  </w:style>
  <w:style w:type="table" w:styleId="TableGrid">
    <w:name w:val="Table Grid"/>
    <w:basedOn w:val="TableNormal"/>
    <w:uiPriority w:val="59"/>
    <w:rsid w:val="00E204C6"/>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04C6"/>
    <w:pPr>
      <w:tabs>
        <w:tab w:val="center" w:pos="4320"/>
        <w:tab w:val="right" w:pos="8640"/>
      </w:tabs>
      <w:spacing w:line="240" w:lineRule="auto"/>
    </w:pPr>
  </w:style>
  <w:style w:type="character" w:customStyle="1" w:styleId="HeaderChar">
    <w:name w:val="Header Char"/>
    <w:basedOn w:val="DefaultParagraphFont"/>
    <w:link w:val="Header"/>
    <w:uiPriority w:val="99"/>
    <w:rsid w:val="00E204C6"/>
    <w:rPr>
      <w:rFonts w:ascii="Times New Roman" w:eastAsiaTheme="minorHAnsi" w:hAnsi="Times New Roman"/>
      <w:szCs w:val="22"/>
    </w:rPr>
  </w:style>
  <w:style w:type="paragraph" w:styleId="Footer">
    <w:name w:val="footer"/>
    <w:basedOn w:val="Normal"/>
    <w:link w:val="FooterChar"/>
    <w:uiPriority w:val="99"/>
    <w:unhideWhenUsed/>
    <w:rsid w:val="00E204C6"/>
    <w:pPr>
      <w:tabs>
        <w:tab w:val="center" w:pos="4320"/>
        <w:tab w:val="right" w:pos="8640"/>
      </w:tabs>
      <w:spacing w:line="240" w:lineRule="auto"/>
    </w:pPr>
  </w:style>
  <w:style w:type="character" w:customStyle="1" w:styleId="FooterChar">
    <w:name w:val="Footer Char"/>
    <w:basedOn w:val="DefaultParagraphFont"/>
    <w:link w:val="Footer"/>
    <w:uiPriority w:val="99"/>
    <w:rsid w:val="00E204C6"/>
    <w:rPr>
      <w:rFonts w:ascii="Times New Roman" w:eastAsiaTheme="minorHAnsi" w:hAnsi="Times New Roman"/>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4C6"/>
    <w:pPr>
      <w:spacing w:line="480" w:lineRule="auto"/>
      <w:ind w:firstLine="720"/>
    </w:pPr>
    <w:rPr>
      <w:rFonts w:ascii="Times New Roman" w:eastAsiaTheme="minorHAnsi" w:hAnsi="Times New Roman"/>
      <w:szCs w:val="22"/>
    </w:rPr>
  </w:style>
  <w:style w:type="paragraph" w:styleId="Heading1">
    <w:name w:val="heading 1"/>
    <w:basedOn w:val="Normal"/>
    <w:next w:val="Normal"/>
    <w:link w:val="Heading1Char"/>
    <w:uiPriority w:val="9"/>
    <w:qFormat/>
    <w:rsid w:val="00E204C6"/>
    <w:pPr>
      <w:keepNext/>
      <w:keepLines/>
      <w:ind w:firstLine="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E204C6"/>
    <w:pPr>
      <w:keepNext/>
      <w:keepLines/>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4C6"/>
    <w:rPr>
      <w:rFonts w:ascii="Times New Roman" w:eastAsiaTheme="majorEastAsia" w:hAnsi="Times New Roman" w:cstheme="majorBidi"/>
      <w:b/>
      <w:bCs/>
      <w:szCs w:val="28"/>
    </w:rPr>
  </w:style>
  <w:style w:type="character" w:customStyle="1" w:styleId="Heading2Char">
    <w:name w:val="Heading 2 Char"/>
    <w:basedOn w:val="DefaultParagraphFont"/>
    <w:link w:val="Heading2"/>
    <w:uiPriority w:val="9"/>
    <w:rsid w:val="00E204C6"/>
    <w:rPr>
      <w:rFonts w:ascii="Times New Roman" w:eastAsiaTheme="majorEastAsia" w:hAnsi="Times New Roman" w:cstheme="majorBidi"/>
      <w:b/>
      <w:bCs/>
      <w:szCs w:val="26"/>
    </w:rPr>
  </w:style>
  <w:style w:type="table" w:styleId="TableGrid">
    <w:name w:val="Table Grid"/>
    <w:basedOn w:val="TableNormal"/>
    <w:uiPriority w:val="59"/>
    <w:rsid w:val="00E204C6"/>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04C6"/>
    <w:pPr>
      <w:tabs>
        <w:tab w:val="center" w:pos="4320"/>
        <w:tab w:val="right" w:pos="8640"/>
      </w:tabs>
      <w:spacing w:line="240" w:lineRule="auto"/>
    </w:pPr>
  </w:style>
  <w:style w:type="character" w:customStyle="1" w:styleId="HeaderChar">
    <w:name w:val="Header Char"/>
    <w:basedOn w:val="DefaultParagraphFont"/>
    <w:link w:val="Header"/>
    <w:uiPriority w:val="99"/>
    <w:rsid w:val="00E204C6"/>
    <w:rPr>
      <w:rFonts w:ascii="Times New Roman" w:eastAsiaTheme="minorHAnsi" w:hAnsi="Times New Roman"/>
      <w:szCs w:val="22"/>
    </w:rPr>
  </w:style>
  <w:style w:type="paragraph" w:styleId="Footer">
    <w:name w:val="footer"/>
    <w:basedOn w:val="Normal"/>
    <w:link w:val="FooterChar"/>
    <w:uiPriority w:val="99"/>
    <w:unhideWhenUsed/>
    <w:rsid w:val="00E204C6"/>
    <w:pPr>
      <w:tabs>
        <w:tab w:val="center" w:pos="4320"/>
        <w:tab w:val="right" w:pos="8640"/>
      </w:tabs>
      <w:spacing w:line="240" w:lineRule="auto"/>
    </w:pPr>
  </w:style>
  <w:style w:type="character" w:customStyle="1" w:styleId="FooterChar">
    <w:name w:val="Footer Char"/>
    <w:basedOn w:val="DefaultParagraphFont"/>
    <w:link w:val="Footer"/>
    <w:uiPriority w:val="99"/>
    <w:rsid w:val="00E204C6"/>
    <w:rPr>
      <w:rFonts w:ascii="Times New Roman" w:eastAsiaTheme="minorHAnsi"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303</Words>
  <Characters>1733</Characters>
  <Application>Microsoft Macintosh Word</Application>
  <DocSecurity>0</DocSecurity>
  <Lines>14</Lines>
  <Paragraphs>4</Paragraphs>
  <ScaleCrop>false</ScaleCrop>
  <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MTEditor</dc:creator>
  <cp:keywords/>
  <dc:description/>
  <cp:lastModifiedBy>MTEditor</cp:lastModifiedBy>
  <cp:revision>1</cp:revision>
  <dcterms:created xsi:type="dcterms:W3CDTF">2016-09-16T13:48:00Z</dcterms:created>
  <dcterms:modified xsi:type="dcterms:W3CDTF">2016-09-16T14:06:00Z</dcterms:modified>
</cp:coreProperties>
</file>