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5063" w14:textId="77777777" w:rsidR="00064AE3" w:rsidRPr="0078183D" w:rsidRDefault="0078183D" w:rsidP="00064AE3">
      <w:pPr>
        <w:pStyle w:val="NormalWeb"/>
        <w:spacing w:before="120" w:beforeAutospacing="0" w:after="120" w:afterAutospacing="0" w:line="288" w:lineRule="auto"/>
        <w:jc w:val="center"/>
        <w:rPr>
          <w:rFonts w:ascii="Times New Roman" w:hAnsi="Times New Roman"/>
          <w:b/>
          <w:kern w:val="24"/>
          <w:sz w:val="36"/>
          <w:szCs w:val="36"/>
        </w:rPr>
      </w:pPr>
      <w:r w:rsidRPr="0078183D">
        <w:rPr>
          <w:rFonts w:ascii="Times New Roman" w:hAnsi="Times New Roman"/>
          <w:noProof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6F59" wp14:editId="533C8784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1143000</wp:posOffset>
                </wp:positionV>
                <wp:extent cx="29781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F0836" w14:textId="77777777" w:rsidR="0078183D" w:rsidRDefault="0078183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90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KmAsk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" filled="f" stroked="f">
                <v:textbox>
                  <w:txbxContent>
                    <w:p w14:paraId="1AAF0836" w14:textId="77777777" w:rsidR="0078183D" w:rsidRDefault="0078183D"/>
                  </w:txbxContent>
                </v:textbox>
                <w10:wrap type="square"/>
              </v:shape>
            </w:pict>
          </mc:Fallback>
        </mc:AlternateContent>
      </w:r>
      <w:r w:rsidR="00064AE3" w:rsidRPr="0078183D">
        <w:rPr>
          <w:rFonts w:ascii="Times New Roman" w:hAnsi="Times New Roman"/>
          <w:noProof/>
          <w:kern w:val="24"/>
          <w:sz w:val="24"/>
          <w:szCs w:val="24"/>
        </w:rPr>
        <w:drawing>
          <wp:inline distT="0" distB="0" distL="0" distR="0" wp14:anchorId="5427B928" wp14:editId="12F70415">
            <wp:extent cx="1003300" cy="1166628"/>
            <wp:effectExtent l="0" t="0" r="0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6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AE3" w:rsidRPr="0078183D">
        <w:rPr>
          <w:rFonts w:ascii="Times New Roman" w:hAnsi="Times New Roman"/>
          <w:b/>
          <w:kern w:val="24"/>
          <w:sz w:val="36"/>
          <w:szCs w:val="36"/>
        </w:rPr>
        <w:t>Pay It Forward</w:t>
      </w:r>
      <w:r w:rsidRPr="0078183D">
        <w:rPr>
          <w:rStyle w:val="FootnoteReference"/>
          <w:rFonts w:ascii="Times New Roman" w:hAnsi="Times New Roman"/>
          <w:b/>
          <w:kern w:val="24"/>
          <w:sz w:val="36"/>
          <w:szCs w:val="36"/>
        </w:rPr>
        <w:footnoteReference w:id="1"/>
      </w:r>
    </w:p>
    <w:p w14:paraId="0244A7C2" w14:textId="77777777" w:rsidR="00064AE3" w:rsidRDefault="00064AE3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1EE45D06" w14:textId="77777777" w:rsidR="0078183D" w:rsidRPr="0078183D" w:rsidRDefault="0078183D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  <w:bookmarkStart w:id="0" w:name="_GoBack"/>
      <w:bookmarkEnd w:id="0"/>
    </w:p>
    <w:p w14:paraId="39D174B7" w14:textId="77777777" w:rsidR="00064AE3" w:rsidRPr="0078183D" w:rsidRDefault="00064AE3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3377708A" w14:textId="77777777" w:rsidR="00064AE3" w:rsidRPr="0078183D" w:rsidRDefault="00064AE3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  <w:r w:rsidRPr="0078183D">
        <w:rPr>
          <w:rFonts w:ascii="Times New Roman" w:hAnsi="Times New Roman"/>
          <w:kern w:val="24"/>
          <w:sz w:val="24"/>
          <w:szCs w:val="24"/>
        </w:rPr>
        <w:t>In the movie “Pay It Forward,” a</w:t>
      </w:r>
      <w:r w:rsidR="0078183D">
        <w:rPr>
          <w:rFonts w:ascii="Times New Roman" w:hAnsi="Times New Roman"/>
          <w:kern w:val="24"/>
          <w:sz w:val="24"/>
          <w:szCs w:val="24"/>
        </w:rPr>
        <w:t xml:space="preserve"> student, Trevor, comes up with </w:t>
      </w:r>
      <w:r w:rsidRPr="0078183D">
        <w:rPr>
          <w:rFonts w:ascii="Times New Roman" w:hAnsi="Times New Roman"/>
          <w:kern w:val="24"/>
          <w:sz w:val="24"/>
          <w:szCs w:val="24"/>
        </w:rPr>
        <w:t xml:space="preserve">an idea that he thought could change the world.  He decides to do a good deed for three people and then each of the three people would do a good deed for three more people and so on. He believed that before long there would be good things happening to billions of people. At stage 1 of the process, Trevor completes three good deeds. </w:t>
      </w:r>
    </w:p>
    <w:p w14:paraId="082532BB" w14:textId="77777777" w:rsidR="00064AE3" w:rsidRPr="0078183D" w:rsidRDefault="00064AE3" w:rsidP="00064AE3">
      <w:pPr>
        <w:pStyle w:val="NormalWeb"/>
        <w:numPr>
          <w:ilvl w:val="0"/>
          <w:numId w:val="2"/>
        </w:numPr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  <w:r w:rsidRPr="0078183D">
        <w:rPr>
          <w:rFonts w:ascii="Times New Roman" w:hAnsi="Times New Roman"/>
          <w:kern w:val="24"/>
          <w:sz w:val="24"/>
          <w:szCs w:val="24"/>
        </w:rPr>
        <w:t xml:space="preserve">How does the number of good </w:t>
      </w:r>
      <w:r w:rsidR="0078183D">
        <w:rPr>
          <w:rFonts w:ascii="Times New Roman" w:hAnsi="Times New Roman"/>
          <w:kern w:val="24"/>
          <w:sz w:val="24"/>
          <w:szCs w:val="24"/>
        </w:rPr>
        <w:t>deeds grow from stage to stage?</w:t>
      </w:r>
    </w:p>
    <w:p w14:paraId="1617E62F" w14:textId="77777777" w:rsidR="00064AE3" w:rsidRPr="0078183D" w:rsidRDefault="00064AE3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2DE66008" w14:textId="77777777" w:rsidR="00064AE3" w:rsidRDefault="00064AE3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79FEED44" w14:textId="77777777" w:rsidR="0078183D" w:rsidRPr="0078183D" w:rsidRDefault="0078183D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43E14C27" w14:textId="77777777" w:rsidR="00064AE3" w:rsidRPr="0078183D" w:rsidRDefault="00064AE3" w:rsidP="00064AE3">
      <w:pPr>
        <w:pStyle w:val="NormalWeb"/>
        <w:numPr>
          <w:ilvl w:val="0"/>
          <w:numId w:val="2"/>
        </w:numPr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  <w:r w:rsidRPr="0078183D">
        <w:rPr>
          <w:rFonts w:ascii="Times New Roman" w:hAnsi="Times New Roman"/>
          <w:kern w:val="24"/>
          <w:sz w:val="24"/>
          <w:szCs w:val="24"/>
        </w:rPr>
        <w:t xml:space="preserve">How many good deeds would be completed at stage 5?  </w:t>
      </w:r>
    </w:p>
    <w:p w14:paraId="35335726" w14:textId="77777777" w:rsidR="00064AE3" w:rsidRDefault="00064AE3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0DA324A0" w14:textId="77777777" w:rsidR="0078183D" w:rsidRPr="0078183D" w:rsidRDefault="0078183D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46C0BD1B" w14:textId="77777777" w:rsidR="00064AE3" w:rsidRPr="0078183D" w:rsidRDefault="00064AE3" w:rsidP="00064AE3">
      <w:pPr>
        <w:pStyle w:val="NormalWeb"/>
        <w:spacing w:before="120" w:beforeAutospacing="0" w:after="120" w:afterAutospacing="0" w:line="288" w:lineRule="auto"/>
        <w:rPr>
          <w:rFonts w:ascii="Times New Roman" w:hAnsi="Times New Roman"/>
          <w:kern w:val="24"/>
          <w:sz w:val="24"/>
          <w:szCs w:val="24"/>
        </w:rPr>
      </w:pPr>
    </w:p>
    <w:p w14:paraId="6B238A60" w14:textId="77777777" w:rsidR="00286433" w:rsidRPr="0078183D" w:rsidRDefault="00064AE3" w:rsidP="00064AE3">
      <w:pPr>
        <w:pStyle w:val="NormalWeb"/>
        <w:numPr>
          <w:ilvl w:val="0"/>
          <w:numId w:val="2"/>
        </w:numPr>
        <w:spacing w:before="120" w:beforeAutospacing="0" w:after="120" w:afterAutospacing="0" w:line="288" w:lineRule="auto"/>
        <w:rPr>
          <w:rFonts w:ascii="Times New Roman" w:hAnsi="Times New Roman"/>
          <w:sz w:val="24"/>
          <w:szCs w:val="24"/>
        </w:rPr>
      </w:pPr>
      <w:r w:rsidRPr="0078183D">
        <w:rPr>
          <w:rFonts w:ascii="Times New Roman" w:hAnsi="Times New Roman"/>
          <w:kern w:val="24"/>
          <w:sz w:val="24"/>
          <w:szCs w:val="24"/>
        </w:rPr>
        <w:t xml:space="preserve">Describe a function that would model the Pay It Forward process at </w:t>
      </w:r>
      <w:r w:rsidRPr="0078183D">
        <w:rPr>
          <w:rFonts w:ascii="Times New Roman" w:hAnsi="Times New Roman"/>
          <w:i/>
          <w:iCs/>
          <w:kern w:val="24"/>
          <w:sz w:val="24"/>
          <w:szCs w:val="24"/>
        </w:rPr>
        <w:t>any</w:t>
      </w:r>
      <w:r w:rsidRPr="0078183D">
        <w:rPr>
          <w:rFonts w:ascii="Times New Roman" w:hAnsi="Times New Roman"/>
          <w:kern w:val="24"/>
          <w:sz w:val="24"/>
          <w:szCs w:val="24"/>
        </w:rPr>
        <w:t xml:space="preserve"> stage.</w:t>
      </w:r>
    </w:p>
    <w:sectPr w:rsidR="00286433" w:rsidRPr="0078183D" w:rsidSect="006974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B18D" w14:textId="77777777" w:rsidR="0078183D" w:rsidRDefault="0078183D" w:rsidP="0078183D">
      <w:r>
        <w:separator/>
      </w:r>
    </w:p>
  </w:endnote>
  <w:endnote w:type="continuationSeparator" w:id="0">
    <w:p w14:paraId="303CD4CF" w14:textId="77777777" w:rsidR="0078183D" w:rsidRDefault="0078183D" w:rsidP="0078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45739" w14:textId="77777777" w:rsidR="0078183D" w:rsidRDefault="0078183D" w:rsidP="0078183D">
      <w:r>
        <w:separator/>
      </w:r>
    </w:p>
  </w:footnote>
  <w:footnote w:type="continuationSeparator" w:id="0">
    <w:p w14:paraId="17C8DD51" w14:textId="77777777" w:rsidR="0078183D" w:rsidRDefault="0078183D" w:rsidP="0078183D">
      <w:r>
        <w:continuationSeparator/>
      </w:r>
    </w:p>
  </w:footnote>
  <w:footnote w:id="1">
    <w:p w14:paraId="057E273F" w14:textId="77777777" w:rsidR="0078183D" w:rsidRPr="0078183D" w:rsidRDefault="0078183D" w:rsidP="0078183D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78183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8183D">
        <w:rPr>
          <w:rFonts w:ascii="Times New Roman" w:hAnsi="Times New Roman" w:cs="Times New Roman"/>
          <w:sz w:val="20"/>
          <w:szCs w:val="20"/>
        </w:rPr>
        <w:t xml:space="preserve"> This task appears in Boston, Melissa, Fredrick Dillon, Margaret Smith, and Stephen Miller. </w:t>
      </w:r>
      <w:r w:rsidRPr="0078183D">
        <w:rPr>
          <w:rFonts w:ascii="Times New Roman" w:hAnsi="Times New Roman" w:cs="Times New Roman"/>
          <w:i/>
          <w:iCs/>
          <w:sz w:val="20"/>
          <w:szCs w:val="20"/>
        </w:rPr>
        <w:t>Taking Action: Implementing Effective Mathematics Teaching Practices in Grades 9-12.</w:t>
      </w:r>
      <w:r w:rsidRPr="0078183D">
        <w:rPr>
          <w:rFonts w:ascii="Times New Roman" w:hAnsi="Times New Roman" w:cs="Times New Roman"/>
          <w:sz w:val="20"/>
          <w:szCs w:val="20"/>
        </w:rPr>
        <w:t xml:space="preserve"> Reston, VA: National Council of Teachers of Mathematics, 2017. </w:t>
      </w:r>
    </w:p>
    <w:p w14:paraId="53B45342" w14:textId="77777777" w:rsidR="0078183D" w:rsidRDefault="0078183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299A"/>
    <w:multiLevelType w:val="hybridMultilevel"/>
    <w:tmpl w:val="68AE38C8"/>
    <w:lvl w:ilvl="0" w:tplc="BF0A8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C6A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E49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67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04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192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D2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F0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FEA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5BAE66B7"/>
    <w:multiLevelType w:val="hybridMultilevel"/>
    <w:tmpl w:val="8DA8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3"/>
    <w:rsid w:val="00064AE3"/>
    <w:rsid w:val="00286433"/>
    <w:rsid w:val="00697479"/>
    <w:rsid w:val="007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26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A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E3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E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183D"/>
  </w:style>
  <w:style w:type="character" w:customStyle="1" w:styleId="FootnoteTextChar">
    <w:name w:val="Footnote Text Char"/>
    <w:basedOn w:val="DefaultParagraphFont"/>
    <w:link w:val="FootnoteText"/>
    <w:uiPriority w:val="99"/>
    <w:rsid w:val="0078183D"/>
  </w:style>
  <w:style w:type="character" w:styleId="FootnoteReference">
    <w:name w:val="footnote reference"/>
    <w:basedOn w:val="DefaultParagraphFont"/>
    <w:uiPriority w:val="99"/>
    <w:unhideWhenUsed/>
    <w:rsid w:val="007818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4A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E3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E3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8183D"/>
  </w:style>
  <w:style w:type="character" w:customStyle="1" w:styleId="FootnoteTextChar">
    <w:name w:val="Footnote Text Char"/>
    <w:basedOn w:val="DefaultParagraphFont"/>
    <w:link w:val="FootnoteText"/>
    <w:uiPriority w:val="99"/>
    <w:rsid w:val="0078183D"/>
  </w:style>
  <w:style w:type="character" w:styleId="FootnoteReference">
    <w:name w:val="footnote reference"/>
    <w:basedOn w:val="DefaultParagraphFont"/>
    <w:uiPriority w:val="99"/>
    <w:unhideWhenUsed/>
    <w:rsid w:val="00781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Macintosh Word</Application>
  <DocSecurity>0</DocSecurity>
  <Lines>4</Lines>
  <Paragraphs>1</Paragraphs>
  <ScaleCrop>false</ScaleCrop>
  <Company>University of Pittsburgh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Peg Smith</cp:lastModifiedBy>
  <cp:revision>3</cp:revision>
  <cp:lastPrinted>2018-04-17T20:45:00Z</cp:lastPrinted>
  <dcterms:created xsi:type="dcterms:W3CDTF">2018-04-17T20:45:00Z</dcterms:created>
  <dcterms:modified xsi:type="dcterms:W3CDTF">2018-04-17T20:45:00Z</dcterms:modified>
</cp:coreProperties>
</file>